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B2778" w:rsidR="00226F5B" w:rsidP="00404357" w:rsidRDefault="00536790" w14:paraId="2B5CFF1F" w14:textId="5791AF48">
      <w:pPr>
        <w:pStyle w:val="Ttulo1"/>
        <w:jc w:val="center"/>
      </w:pPr>
      <w:r w:rsidRPr="001B2778">
        <w:t xml:space="preserve">DATA MANAGEMENT PLAN </w:t>
      </w:r>
      <w:r w:rsidRPr="001B2778" w:rsidR="00226F5B">
        <w:t>TEMPLATE</w:t>
      </w:r>
    </w:p>
    <w:p w:rsidRPr="001B2778" w:rsidR="00E70866" w:rsidP="00404357" w:rsidRDefault="00E70866" w14:paraId="732351DD" w14:textId="465199C0">
      <w:pPr>
        <w:pStyle w:val="Default"/>
        <w:jc w:val="center"/>
        <w:rPr>
          <w:rFonts w:asciiTheme="minorHAnsi" w:hAnsiTheme="minorHAnsi"/>
          <w:lang w:val="en-GB"/>
        </w:rPr>
      </w:pPr>
      <w:r w:rsidRPr="001B2778">
        <w:rPr>
          <w:rFonts w:asciiTheme="minorHAnsi" w:hAnsiTheme="minorHAnsi"/>
          <w:lang w:val="en-GB"/>
        </w:rPr>
        <w:t>(Project/living lab logo)</w:t>
      </w:r>
    </w:p>
    <w:p w:rsidRPr="001B2778" w:rsidR="00E70866" w:rsidP="00404357" w:rsidRDefault="00E70866" w14:paraId="415E1C7A" w14:textId="77777777">
      <w:pPr>
        <w:pStyle w:val="Default"/>
        <w:jc w:val="center"/>
        <w:rPr>
          <w:rFonts w:asciiTheme="minorHAnsi" w:hAnsiTheme="minorHAnsi"/>
          <w:lang w:val="en-GB"/>
        </w:rPr>
      </w:pPr>
    </w:p>
    <w:p w:rsidRPr="001B2778" w:rsidR="00226F5B" w:rsidP="00404357" w:rsidRDefault="00536790" w14:paraId="56A470BB" w14:textId="5EAE3B78">
      <w:pPr>
        <w:pStyle w:val="Default"/>
        <w:jc w:val="center"/>
        <w:rPr>
          <w:rFonts w:asciiTheme="minorHAnsi" w:hAnsiTheme="minorHAnsi"/>
          <w:b/>
          <w:bCs/>
          <w:color w:val="000034"/>
          <w:lang w:val="en-GB"/>
        </w:rPr>
      </w:pPr>
      <w:r w:rsidRPr="001B2778">
        <w:rPr>
          <w:rFonts w:asciiTheme="minorHAnsi" w:hAnsiTheme="minorHAnsi"/>
          <w:b/>
          <w:bCs/>
          <w:color w:val="000034"/>
          <w:lang w:val="en-GB"/>
        </w:rPr>
        <w:t>DATA MANAGEMENT PLAN</w:t>
      </w:r>
    </w:p>
    <w:p w:rsidRPr="001B2778" w:rsidR="00E70866" w:rsidP="002A1869" w:rsidRDefault="00E70866" w14:paraId="1ABE53FD" w14:textId="77777777">
      <w:pPr>
        <w:pStyle w:val="Default"/>
        <w:jc w:val="both"/>
        <w:rPr>
          <w:rFonts w:asciiTheme="minorHAnsi" w:hAnsiTheme="minorHAnsi"/>
          <w:color w:val="000034"/>
          <w:lang w:val="en-GB"/>
        </w:rPr>
      </w:pPr>
    </w:p>
    <w:tbl>
      <w:tblPr>
        <w:tblW w:w="0" w:type="auto"/>
        <w:tblInd w:w="-168" w:type="dxa"/>
        <w:tblBorders>
          <w:top w:val="none" w:color="auto" w:sz="6" w:space="0"/>
          <w:left w:val="none" w:color="auto" w:sz="6" w:space="0"/>
          <w:bottom w:val="none" w:color="auto" w:sz="6" w:space="0"/>
          <w:right w:val="none" w:color="auto" w:sz="6" w:space="0"/>
        </w:tblBorders>
        <w:tblLayout w:type="fixed"/>
        <w:tblLook w:val="0000" w:firstRow="0" w:lastRow="0" w:firstColumn="0" w:lastColumn="0" w:noHBand="0" w:noVBand="0"/>
      </w:tblPr>
      <w:tblGrid>
        <w:gridCol w:w="2436"/>
        <w:gridCol w:w="6194"/>
      </w:tblGrid>
      <w:tr w:rsidRPr="001B2778" w:rsidR="00226F5B" w:rsidTr="001B2778" w14:paraId="5C15B488" w14:textId="77777777">
        <w:trPr>
          <w:trHeight w:val="393"/>
        </w:trPr>
        <w:tc>
          <w:tcPr>
            <w:tcW w:w="2436" w:type="dxa"/>
            <w:tcBorders>
              <w:top w:val="none" w:color="auto" w:sz="6" w:space="0"/>
              <w:bottom w:val="none" w:color="auto" w:sz="6" w:space="0"/>
              <w:right w:val="none" w:color="auto" w:sz="6" w:space="0"/>
            </w:tcBorders>
          </w:tcPr>
          <w:p w:rsidRPr="001B2778" w:rsidR="00226F5B" w:rsidP="002A1869" w:rsidRDefault="00226F5B" w14:paraId="7D85A63F" w14:textId="45E54C00">
            <w:pPr>
              <w:pStyle w:val="Default"/>
              <w:jc w:val="both"/>
              <w:rPr>
                <w:rFonts w:asciiTheme="minorHAnsi" w:hAnsiTheme="minorHAnsi"/>
                <w:color w:val="000034"/>
                <w:lang w:val="en-GB"/>
              </w:rPr>
            </w:pPr>
            <w:r w:rsidRPr="001B2778">
              <w:rPr>
                <w:rFonts w:asciiTheme="minorHAnsi" w:hAnsiTheme="minorHAnsi"/>
                <w:b/>
                <w:bCs/>
                <w:color w:val="000034"/>
                <w:lang w:val="en-GB"/>
              </w:rPr>
              <w:t xml:space="preserve">Title of project: </w:t>
            </w:r>
          </w:p>
        </w:tc>
        <w:tc>
          <w:tcPr>
            <w:tcW w:w="6194" w:type="dxa"/>
            <w:tcBorders>
              <w:top w:val="none" w:color="auto" w:sz="6" w:space="0"/>
              <w:left w:val="none" w:color="auto" w:sz="6" w:space="0"/>
              <w:bottom w:val="none" w:color="auto" w:sz="6" w:space="0"/>
            </w:tcBorders>
          </w:tcPr>
          <w:p w:rsidRPr="001B2778" w:rsidR="00226F5B" w:rsidP="002A1869" w:rsidRDefault="00E70866" w14:paraId="0B47C9CF" w14:textId="59621594">
            <w:pPr>
              <w:pStyle w:val="Default"/>
              <w:jc w:val="both"/>
              <w:rPr>
                <w:rFonts w:asciiTheme="minorHAnsi" w:hAnsiTheme="minorHAnsi"/>
                <w:i/>
                <w:iCs/>
                <w:color w:val="808080" w:themeColor="background1" w:themeShade="80"/>
                <w:lang w:val="en-GB"/>
              </w:rPr>
            </w:pPr>
            <w:r w:rsidRPr="001B2778">
              <w:rPr>
                <w:rFonts w:asciiTheme="minorHAnsi" w:hAnsiTheme="minorHAnsi"/>
                <w:i/>
                <w:iCs/>
                <w:color w:val="808080" w:themeColor="background1" w:themeShade="80"/>
                <w:lang w:val="en-GB"/>
              </w:rPr>
              <w:t>Title</w:t>
            </w:r>
            <w:r w:rsidRPr="001B2778" w:rsidR="00226F5B">
              <w:rPr>
                <w:rFonts w:asciiTheme="minorHAnsi" w:hAnsiTheme="minorHAnsi"/>
                <w:i/>
                <w:iCs/>
                <w:color w:val="808080" w:themeColor="background1" w:themeShade="80"/>
                <w:lang w:val="en-GB"/>
              </w:rPr>
              <w:t xml:space="preserve"> </w:t>
            </w:r>
          </w:p>
        </w:tc>
      </w:tr>
      <w:tr w:rsidRPr="001B2778" w:rsidR="00226F5B" w:rsidTr="001B2778" w14:paraId="7E01DF3D" w14:textId="77777777">
        <w:trPr>
          <w:trHeight w:val="103"/>
        </w:trPr>
        <w:tc>
          <w:tcPr>
            <w:tcW w:w="2436" w:type="dxa"/>
            <w:tcBorders>
              <w:top w:val="none" w:color="auto" w:sz="6" w:space="0"/>
              <w:bottom w:val="none" w:color="auto" w:sz="6" w:space="0"/>
              <w:right w:val="none" w:color="auto" w:sz="6" w:space="0"/>
            </w:tcBorders>
          </w:tcPr>
          <w:p w:rsidRPr="001B2778" w:rsidR="00226F5B" w:rsidP="002A1869" w:rsidRDefault="00226F5B" w14:paraId="47BBB74C" w14:textId="77777777">
            <w:pPr>
              <w:pStyle w:val="Default"/>
              <w:jc w:val="both"/>
              <w:rPr>
                <w:rFonts w:asciiTheme="minorHAnsi" w:hAnsiTheme="minorHAnsi"/>
                <w:color w:val="000034"/>
                <w:lang w:val="en-GB"/>
              </w:rPr>
            </w:pPr>
            <w:r w:rsidRPr="001B2778">
              <w:rPr>
                <w:rFonts w:asciiTheme="minorHAnsi" w:hAnsiTheme="minorHAnsi"/>
                <w:b/>
                <w:bCs/>
                <w:color w:val="000034"/>
                <w:lang w:val="en-GB"/>
              </w:rPr>
              <w:t xml:space="preserve">Instrument: </w:t>
            </w:r>
          </w:p>
        </w:tc>
        <w:tc>
          <w:tcPr>
            <w:tcW w:w="6194" w:type="dxa"/>
            <w:tcBorders>
              <w:top w:val="none" w:color="auto" w:sz="6" w:space="0"/>
              <w:left w:val="none" w:color="auto" w:sz="6" w:space="0"/>
              <w:bottom w:val="none" w:color="auto" w:sz="6" w:space="0"/>
            </w:tcBorders>
          </w:tcPr>
          <w:p w:rsidRPr="001B2778" w:rsidR="00226F5B" w:rsidP="002A1869" w:rsidRDefault="001B2778" w14:paraId="0773BC0C" w14:textId="64FF6A20">
            <w:pPr>
              <w:pStyle w:val="Default"/>
              <w:jc w:val="both"/>
              <w:rPr>
                <w:rFonts w:asciiTheme="minorHAnsi" w:hAnsiTheme="minorHAnsi"/>
                <w:i/>
                <w:iCs/>
                <w:color w:val="808080" w:themeColor="background1" w:themeShade="80"/>
                <w:lang w:val="en-GB"/>
              </w:rPr>
            </w:pPr>
            <w:r w:rsidRPr="001B2778">
              <w:rPr>
                <w:rFonts w:asciiTheme="minorHAnsi" w:hAnsiTheme="minorHAnsi"/>
                <w:i/>
                <w:iCs/>
                <w:color w:val="808080" w:themeColor="background1" w:themeShade="80"/>
                <w:lang w:val="en-GB"/>
              </w:rPr>
              <w:t>Funding description</w:t>
            </w:r>
            <w:r w:rsidRPr="001B2778" w:rsidR="00E70866">
              <w:rPr>
                <w:rFonts w:asciiTheme="minorHAnsi" w:hAnsiTheme="minorHAnsi"/>
                <w:i/>
                <w:iCs/>
                <w:color w:val="808080" w:themeColor="background1" w:themeShade="80"/>
                <w:lang w:val="en-GB"/>
              </w:rPr>
              <w:t xml:space="preserve"> (if applied)</w:t>
            </w:r>
          </w:p>
        </w:tc>
      </w:tr>
      <w:tr w:rsidRPr="001B2778" w:rsidR="00226F5B" w:rsidTr="001B2778" w14:paraId="130F6B2C" w14:textId="77777777">
        <w:trPr>
          <w:trHeight w:val="113"/>
        </w:trPr>
        <w:tc>
          <w:tcPr>
            <w:tcW w:w="2436" w:type="dxa"/>
            <w:tcBorders>
              <w:top w:val="none" w:color="auto" w:sz="6" w:space="0"/>
              <w:bottom w:val="none" w:color="auto" w:sz="6" w:space="0"/>
              <w:right w:val="none" w:color="auto" w:sz="6" w:space="0"/>
            </w:tcBorders>
          </w:tcPr>
          <w:p w:rsidRPr="001B2778" w:rsidR="00226F5B" w:rsidP="002A1869" w:rsidRDefault="00226F5B" w14:paraId="28DE20EC" w14:textId="77777777">
            <w:pPr>
              <w:pStyle w:val="Default"/>
              <w:jc w:val="both"/>
              <w:rPr>
                <w:rFonts w:asciiTheme="minorHAnsi" w:hAnsiTheme="minorHAnsi"/>
                <w:color w:val="000034"/>
                <w:lang w:val="en-GB"/>
              </w:rPr>
            </w:pPr>
            <w:r w:rsidRPr="001B2778">
              <w:rPr>
                <w:rFonts w:asciiTheme="minorHAnsi" w:hAnsiTheme="minorHAnsi"/>
                <w:b/>
                <w:bCs/>
                <w:color w:val="000034"/>
                <w:lang w:val="en-GB"/>
              </w:rPr>
              <w:t xml:space="preserve">Contract: </w:t>
            </w:r>
          </w:p>
        </w:tc>
        <w:tc>
          <w:tcPr>
            <w:tcW w:w="6194" w:type="dxa"/>
            <w:tcBorders>
              <w:top w:val="none" w:color="auto" w:sz="6" w:space="0"/>
              <w:left w:val="none" w:color="auto" w:sz="6" w:space="0"/>
              <w:bottom w:val="none" w:color="auto" w:sz="6" w:space="0"/>
            </w:tcBorders>
          </w:tcPr>
          <w:p w:rsidRPr="001B2778" w:rsidR="00226F5B" w:rsidP="002A1869" w:rsidRDefault="00E70866" w14:paraId="6CA1B7A7" w14:textId="5874D320">
            <w:pPr>
              <w:pStyle w:val="Default"/>
              <w:jc w:val="both"/>
              <w:rPr>
                <w:rFonts w:asciiTheme="minorHAnsi" w:hAnsiTheme="minorHAnsi"/>
                <w:i/>
                <w:iCs/>
                <w:color w:val="808080" w:themeColor="background1" w:themeShade="80"/>
                <w:lang w:val="en-GB"/>
              </w:rPr>
            </w:pPr>
            <w:r w:rsidRPr="001B2778">
              <w:rPr>
                <w:rFonts w:asciiTheme="minorHAnsi" w:hAnsiTheme="minorHAnsi"/>
                <w:i/>
                <w:iCs/>
                <w:color w:val="808080" w:themeColor="background1" w:themeShade="80"/>
                <w:lang w:val="en-GB"/>
              </w:rPr>
              <w:t>Contract number (if applied)</w:t>
            </w:r>
          </w:p>
        </w:tc>
      </w:tr>
      <w:tr w:rsidRPr="001B2778" w:rsidR="00226F5B" w:rsidTr="001B2778" w14:paraId="6A6B0F84" w14:textId="77777777">
        <w:trPr>
          <w:trHeight w:val="103"/>
        </w:trPr>
        <w:tc>
          <w:tcPr>
            <w:tcW w:w="2436" w:type="dxa"/>
            <w:tcBorders>
              <w:top w:val="none" w:color="auto" w:sz="6" w:space="0"/>
              <w:bottom w:val="none" w:color="auto" w:sz="6" w:space="0"/>
              <w:right w:val="none" w:color="auto" w:sz="6" w:space="0"/>
            </w:tcBorders>
          </w:tcPr>
          <w:p w:rsidRPr="001B2778" w:rsidR="00226F5B" w:rsidP="002A1869" w:rsidRDefault="00226F5B" w14:paraId="518F20DE" w14:textId="77777777">
            <w:pPr>
              <w:pStyle w:val="Default"/>
              <w:jc w:val="both"/>
              <w:rPr>
                <w:rFonts w:asciiTheme="minorHAnsi" w:hAnsiTheme="minorHAnsi"/>
                <w:color w:val="000034"/>
                <w:lang w:val="en-GB"/>
              </w:rPr>
            </w:pPr>
            <w:r w:rsidRPr="001B2778">
              <w:rPr>
                <w:rFonts w:asciiTheme="minorHAnsi" w:hAnsiTheme="minorHAnsi"/>
                <w:b/>
                <w:bCs/>
                <w:color w:val="000034"/>
                <w:lang w:val="en-GB"/>
              </w:rPr>
              <w:t xml:space="preserve">Start date: </w:t>
            </w:r>
          </w:p>
        </w:tc>
        <w:tc>
          <w:tcPr>
            <w:tcW w:w="6194" w:type="dxa"/>
            <w:tcBorders>
              <w:top w:val="none" w:color="auto" w:sz="6" w:space="0"/>
              <w:left w:val="none" w:color="auto" w:sz="6" w:space="0"/>
              <w:bottom w:val="none" w:color="auto" w:sz="6" w:space="0"/>
            </w:tcBorders>
          </w:tcPr>
          <w:p w:rsidRPr="001B2778" w:rsidR="00226F5B" w:rsidP="002A1869" w:rsidRDefault="00536790" w14:paraId="7AECD317" w14:textId="39657B4B">
            <w:pPr>
              <w:pStyle w:val="Default"/>
              <w:jc w:val="both"/>
              <w:rPr>
                <w:rFonts w:asciiTheme="minorHAnsi" w:hAnsiTheme="minorHAnsi"/>
                <w:i/>
                <w:iCs/>
                <w:color w:val="808080" w:themeColor="background1" w:themeShade="80"/>
                <w:lang w:val="en-GB"/>
              </w:rPr>
            </w:pPr>
            <w:r w:rsidRPr="001B2778">
              <w:rPr>
                <w:rFonts w:asciiTheme="minorHAnsi" w:hAnsiTheme="minorHAnsi"/>
                <w:i/>
                <w:iCs/>
                <w:color w:val="808080" w:themeColor="background1" w:themeShade="80"/>
                <w:lang w:val="en-GB"/>
              </w:rPr>
              <w:t>Date</w:t>
            </w:r>
          </w:p>
        </w:tc>
      </w:tr>
      <w:tr w:rsidRPr="001B2778" w:rsidR="00226F5B" w:rsidTr="001B2778" w14:paraId="0F6DE21E" w14:textId="77777777">
        <w:trPr>
          <w:trHeight w:val="103"/>
        </w:trPr>
        <w:tc>
          <w:tcPr>
            <w:tcW w:w="2436" w:type="dxa"/>
            <w:tcBorders>
              <w:top w:val="none" w:color="auto" w:sz="6" w:space="0"/>
              <w:bottom w:val="none" w:color="auto" w:sz="6" w:space="0"/>
              <w:right w:val="none" w:color="auto" w:sz="6" w:space="0"/>
            </w:tcBorders>
          </w:tcPr>
          <w:p w:rsidRPr="001B2778" w:rsidR="00226F5B" w:rsidP="002A1869" w:rsidRDefault="00226F5B" w14:paraId="283F2607" w14:textId="77777777">
            <w:pPr>
              <w:pStyle w:val="Default"/>
              <w:jc w:val="both"/>
              <w:rPr>
                <w:rFonts w:asciiTheme="minorHAnsi" w:hAnsiTheme="minorHAnsi"/>
                <w:color w:val="000034"/>
                <w:lang w:val="en-GB"/>
              </w:rPr>
            </w:pPr>
            <w:r w:rsidRPr="001B2778">
              <w:rPr>
                <w:rFonts w:asciiTheme="minorHAnsi" w:hAnsiTheme="minorHAnsi"/>
                <w:b/>
                <w:bCs/>
                <w:color w:val="000034"/>
                <w:lang w:val="en-GB"/>
              </w:rPr>
              <w:t xml:space="preserve">Duration: </w:t>
            </w:r>
          </w:p>
        </w:tc>
        <w:tc>
          <w:tcPr>
            <w:tcW w:w="6194" w:type="dxa"/>
            <w:tcBorders>
              <w:top w:val="none" w:color="auto" w:sz="6" w:space="0"/>
              <w:left w:val="none" w:color="auto" w:sz="6" w:space="0"/>
              <w:bottom w:val="none" w:color="auto" w:sz="6" w:space="0"/>
            </w:tcBorders>
          </w:tcPr>
          <w:p w:rsidRPr="001B2778" w:rsidR="00226F5B" w:rsidP="002A1869" w:rsidRDefault="00E70866" w14:paraId="19A2A3AD" w14:textId="0043A911">
            <w:pPr>
              <w:pStyle w:val="Default"/>
              <w:jc w:val="both"/>
              <w:rPr>
                <w:rFonts w:asciiTheme="minorHAnsi" w:hAnsiTheme="minorHAnsi"/>
                <w:i/>
                <w:iCs/>
                <w:color w:val="808080" w:themeColor="background1" w:themeShade="80"/>
                <w:lang w:val="en-GB"/>
              </w:rPr>
            </w:pPr>
            <w:r w:rsidRPr="001B2778">
              <w:rPr>
                <w:rFonts w:asciiTheme="minorHAnsi" w:hAnsiTheme="minorHAnsi"/>
                <w:i/>
                <w:iCs/>
                <w:color w:val="808080" w:themeColor="background1" w:themeShade="80"/>
                <w:lang w:val="en-GB"/>
              </w:rPr>
              <w:t xml:space="preserve">Number of months </w:t>
            </w:r>
          </w:p>
        </w:tc>
      </w:tr>
    </w:tbl>
    <w:p w:rsidRPr="001B2778" w:rsidR="00226F5B" w:rsidP="002A1869" w:rsidRDefault="00226F5B" w14:paraId="231F7A90" w14:textId="77777777">
      <w:pPr>
        <w:pStyle w:val="Default"/>
        <w:jc w:val="both"/>
        <w:rPr>
          <w:rFonts w:asciiTheme="minorHAnsi" w:hAnsiTheme="minorHAnsi"/>
          <w:lang w:val="en-GB"/>
        </w:rPr>
      </w:pPr>
    </w:p>
    <w:p w:rsidRPr="001B2778" w:rsidR="001B2778" w:rsidP="001B2778" w:rsidRDefault="001B2778" w14:paraId="335EC5A7" w14:textId="77777777">
      <w:pPr>
        <w:pStyle w:val="Ttulo2"/>
        <w:spacing w:line="276" w:lineRule="auto"/>
        <w:jc w:val="both"/>
      </w:pPr>
      <w:r w:rsidRPr="001B2778">
        <w:t xml:space="preserve">Introduction </w:t>
      </w:r>
    </w:p>
    <w:p w:rsidRPr="001B2778" w:rsidR="001B2778" w:rsidP="001B2778" w:rsidRDefault="001B2778" w14:paraId="5C223ABF" w14:textId="43E886BB">
      <w:pPr>
        <w:spacing w:line="276" w:lineRule="auto"/>
        <w:jc w:val="both"/>
        <w:rPr>
          <w:color w:val="000000" w:themeColor="text1"/>
        </w:rPr>
      </w:pPr>
      <w:r w:rsidRPr="001B2778">
        <w:rPr>
          <w:color w:val="000000" w:themeColor="text1"/>
        </w:rPr>
        <w:t>This Data Management Plan (DMP) explains how data collected during Living Lab activities will be handled, stored, protected, and</w:t>
      </w:r>
      <w:r>
        <w:rPr>
          <w:color w:val="000000" w:themeColor="text1"/>
        </w:rPr>
        <w:t xml:space="preserve"> </w:t>
      </w:r>
      <w:r w:rsidRPr="001B2778">
        <w:rPr>
          <w:color w:val="000000" w:themeColor="text1"/>
        </w:rPr>
        <w:t>shared.</w:t>
      </w:r>
      <w:r w:rsidRPr="001B2778">
        <w:rPr>
          <w:rFonts w:ascii="Aptos" w:hAnsi="Aptos"/>
          <w:color w:val="000000" w:themeColor="text1"/>
        </w:rPr>
        <w:t xml:space="preserve"> Its main objective is to promote good data management practices, ensuring that data is reliable, secure, and handled transparently and ethically.</w:t>
      </w:r>
    </w:p>
    <w:p w:rsidRPr="001B2778" w:rsidR="001B2778" w:rsidP="001B2778" w:rsidRDefault="001B2778" w14:paraId="283495B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ptos" w:hAnsi="Aptos" w:eastAsia="Times New Roman" w:cs="Courier New"/>
          <w:color w:val="000000" w:themeColor="text1"/>
          <w:kern w:val="0"/>
          <w:lang w:eastAsia="pt-PT"/>
          <w14:ligatures w14:val="none"/>
        </w:rPr>
      </w:pPr>
      <w:r w:rsidRPr="00536790">
        <w:rPr>
          <w:rFonts w:ascii="Aptos" w:hAnsi="Aptos" w:eastAsia="Times New Roman" w:cs="Courier New"/>
          <w:color w:val="000000" w:themeColor="text1"/>
          <w:kern w:val="0"/>
          <w:lang w:eastAsia="pt-PT"/>
          <w14:ligatures w14:val="none"/>
        </w:rPr>
        <w:t>In a Living Lab context, this means clearly informing participants about:</w:t>
      </w:r>
    </w:p>
    <w:p w:rsidRPr="001B2778" w:rsidR="001B2778" w:rsidP="001B2778" w:rsidRDefault="001B2778" w14:paraId="04606FA4" w14:textId="77777777">
      <w:pPr>
        <w:pStyle w:val="PargrafodaLista"/>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ptos" w:hAnsi="Aptos" w:eastAsia="Times New Roman" w:cs="Courier New"/>
          <w:color w:val="000000" w:themeColor="text1"/>
          <w:kern w:val="0"/>
          <w:lang w:eastAsia="pt-PT"/>
          <w14:ligatures w14:val="none"/>
        </w:rPr>
      </w:pPr>
      <w:r w:rsidRPr="001B2778">
        <w:rPr>
          <w:rFonts w:ascii="Aptos" w:hAnsi="Aptos" w:eastAsia="Times New Roman" w:cs="Courier New"/>
          <w:color w:val="000000" w:themeColor="text1"/>
          <w:kern w:val="0"/>
          <w:lang w:eastAsia="pt-PT"/>
          <w14:ligatures w14:val="none"/>
        </w:rPr>
        <w:t>what data is collected and for what purpose,</w:t>
      </w:r>
    </w:p>
    <w:p w:rsidRPr="001B2778" w:rsidR="001B2778" w:rsidP="001B2778" w:rsidRDefault="001B2778" w14:paraId="02A7981C" w14:textId="77777777">
      <w:pPr>
        <w:pStyle w:val="PargrafodaLista"/>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ptos" w:hAnsi="Aptos" w:eastAsia="Times New Roman" w:cs="Courier New"/>
          <w:color w:val="000000" w:themeColor="text1"/>
          <w:kern w:val="0"/>
          <w:lang w:eastAsia="pt-PT"/>
          <w14:ligatures w14:val="none"/>
        </w:rPr>
      </w:pPr>
      <w:r w:rsidRPr="001B2778">
        <w:rPr>
          <w:rFonts w:ascii="Aptos" w:hAnsi="Aptos" w:eastAsia="Times New Roman" w:cs="Courier New"/>
          <w:color w:val="000000" w:themeColor="text1"/>
          <w:kern w:val="0"/>
          <w:lang w:eastAsia="pt-PT"/>
          <w14:ligatures w14:val="none"/>
        </w:rPr>
        <w:t>how the data is stored and protected,</w:t>
      </w:r>
    </w:p>
    <w:p w:rsidRPr="001B2778" w:rsidR="001B2778" w:rsidP="001B2778" w:rsidRDefault="001B2778" w14:paraId="7283201E" w14:textId="77777777">
      <w:pPr>
        <w:pStyle w:val="PargrafodaLista"/>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ptos" w:hAnsi="Aptos" w:eastAsia="Times New Roman" w:cs="Courier New"/>
          <w:color w:val="000000" w:themeColor="text1"/>
          <w:kern w:val="0"/>
          <w:lang w:eastAsia="pt-PT"/>
          <w14:ligatures w14:val="none"/>
        </w:rPr>
      </w:pPr>
      <w:r w:rsidRPr="001B2778">
        <w:rPr>
          <w:rFonts w:ascii="Aptos" w:hAnsi="Aptos" w:eastAsia="Times New Roman" w:cs="Courier New"/>
          <w:color w:val="000000" w:themeColor="text1"/>
          <w:kern w:val="0"/>
          <w:lang w:eastAsia="pt-PT"/>
          <w14:ligatures w14:val="none"/>
        </w:rPr>
        <w:t>who has access to it,</w:t>
      </w:r>
    </w:p>
    <w:p w:rsidRPr="001B2778" w:rsidR="001B2778" w:rsidP="001B2778" w:rsidRDefault="001B2778" w14:paraId="2B7416B6" w14:textId="77777777">
      <w:pPr>
        <w:pStyle w:val="PargrafodaLista"/>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ptos" w:hAnsi="Aptos" w:eastAsia="Times New Roman" w:cs="Courier New"/>
          <w:color w:val="000000" w:themeColor="text1"/>
          <w:kern w:val="0"/>
          <w:lang w:eastAsia="pt-PT"/>
          <w14:ligatures w14:val="none"/>
        </w:rPr>
      </w:pPr>
      <w:r w:rsidRPr="001B2778">
        <w:rPr>
          <w:rFonts w:ascii="Aptos" w:hAnsi="Aptos" w:eastAsia="Times New Roman" w:cs="Courier New"/>
          <w:color w:val="000000" w:themeColor="text1"/>
          <w:kern w:val="0"/>
          <w:lang w:eastAsia="pt-PT"/>
          <w14:ligatures w14:val="none"/>
        </w:rPr>
        <w:t>and whether it will be shared or reused.</w:t>
      </w:r>
    </w:p>
    <w:p w:rsidRPr="00536790" w:rsidR="001B2778" w:rsidP="001B2778" w:rsidRDefault="001B2778" w14:paraId="1F981F9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ptos" w:hAnsi="Aptos" w:eastAsia="Times New Roman" w:cs="Courier New"/>
          <w:color w:val="000000" w:themeColor="text1"/>
          <w:kern w:val="0"/>
          <w:lang w:eastAsia="pt-PT"/>
          <w14:ligatures w14:val="none"/>
        </w:rPr>
      </w:pPr>
    </w:p>
    <w:p w:rsidRPr="001B2778" w:rsidR="001B2778" w:rsidP="001B2778" w:rsidRDefault="001B2778" w14:paraId="2A014ED5" w14:textId="62067F60">
      <w:pPr>
        <w:spacing w:line="276" w:lineRule="auto"/>
        <w:jc w:val="both"/>
        <w:rPr>
          <w:color w:val="000000" w:themeColor="text1"/>
        </w:rPr>
      </w:pPr>
      <w:r w:rsidRPr="5458A1FB" w:rsidR="472807E0">
        <w:rPr>
          <w:color w:val="000000" w:themeColor="text1" w:themeTint="FF" w:themeShade="FF"/>
        </w:rPr>
        <w:t xml:space="preserve">The plan also aims to ensure compliance with data protection rules, </w:t>
      </w:r>
      <w:r w:rsidRPr="5458A1FB" w:rsidR="407063CA">
        <w:rPr>
          <w:color w:val="000000" w:themeColor="text1" w:themeTint="FF" w:themeShade="FF"/>
        </w:rPr>
        <w:t>e.g. EU</w:t>
      </w:r>
      <w:r w:rsidRPr="5458A1FB" w:rsidR="472807E0">
        <w:rPr>
          <w:color w:val="000000" w:themeColor="text1" w:themeTint="FF" w:themeShade="FF"/>
        </w:rPr>
        <w:t xml:space="preserve"> GDPR, while supporting openness and reuse of data whenever appropriate.</w:t>
      </w:r>
    </w:p>
    <w:p w:rsidRPr="001B2778" w:rsidR="001B2778" w:rsidP="001B2778" w:rsidRDefault="001B2778" w14:paraId="0F3A0CD6" w14:textId="23927C35">
      <w:pPr>
        <w:spacing w:line="276" w:lineRule="auto"/>
        <w:jc w:val="both"/>
        <w:rPr>
          <w:color w:val="808080" w:themeColor="background1" w:themeShade="80"/>
        </w:rPr>
      </w:pPr>
      <w:r w:rsidRPr="001B2778">
        <w:rPr>
          <w:color w:val="808080" w:themeColor="background1" w:themeShade="80"/>
        </w:rPr>
        <w:t xml:space="preserve">Organisers should complete </w:t>
      </w:r>
      <w:r>
        <w:rPr>
          <w:color w:val="808080" w:themeColor="background1" w:themeShade="80"/>
        </w:rPr>
        <w:t>the DMP</w:t>
      </w:r>
      <w:r w:rsidRPr="001B2778">
        <w:rPr>
          <w:color w:val="808080" w:themeColor="background1" w:themeShade="80"/>
        </w:rPr>
        <w:t xml:space="preserve"> clearly and straightforwardly so that participants understand what happens to their data.</w:t>
      </w:r>
    </w:p>
    <w:p w:rsidRPr="001B2778" w:rsidR="002A1869" w:rsidP="002A1869" w:rsidRDefault="002A1869" w14:paraId="46887F5F" w14:textId="0537AD36">
      <w:pPr>
        <w:jc w:val="both"/>
        <w:rPr>
          <w:color w:val="000034"/>
        </w:rPr>
      </w:pPr>
    </w:p>
    <w:p w:rsidRPr="001B2778" w:rsidR="00536790" w:rsidP="00536790" w:rsidRDefault="00536790" w14:paraId="6DB7F95F" w14:textId="77777777">
      <w:pPr>
        <w:pStyle w:val="Ttulo2"/>
      </w:pPr>
      <w:r w:rsidRPr="001B2778">
        <w:t>1. Data Ownership</w:t>
      </w:r>
    </w:p>
    <w:p w:rsidRPr="001B2778" w:rsidR="00536790" w:rsidP="001B2778" w:rsidRDefault="00536790" w14:paraId="7CDFB4F7" w14:textId="45B3C064">
      <w:pPr>
        <w:spacing w:line="276" w:lineRule="auto"/>
        <w:jc w:val="both"/>
        <w:rPr>
          <w:rFonts w:cs="Helvetica"/>
          <w:color w:val="808080" w:themeColor="background1" w:themeShade="80"/>
          <w:kern w:val="0"/>
        </w:rPr>
      </w:pPr>
      <w:r w:rsidRPr="001B2778" w:rsidR="00536790">
        <w:rPr>
          <w:rFonts w:cs="Helvetica"/>
          <w:color w:val="808080" w:themeColor="background1" w:themeShade="80"/>
          <w:kern w:val="0"/>
        </w:rPr>
        <w:t>What to write: Explain who owns the data collected during the Living Lab (e.g.</w:t>
      </w:r>
      <w:r w:rsidRPr="001B2778" w:rsidR="00536790">
        <w:rPr>
          <w:rFonts w:cs="Helvetica"/>
          <w:color w:val="808080" w:themeColor="background1" w:themeShade="80"/>
          <w:kern w:val="0"/>
        </w:rPr>
        <w:t xml:space="preserve"> the organising institution, partners, or shared ownership). Also</w:t>
      </w:r>
      <w:r w:rsidR="001B2778">
        <w:rPr>
          <w:rFonts w:cs="Helvetica"/>
          <w:color w:val="808080" w:themeColor="background1" w:themeShade="80"/>
          <w:kern w:val="0"/>
        </w:rPr>
        <w:t>,</w:t>
      </w:r>
      <w:r w:rsidRPr="001B2778" w:rsidR="00536790">
        <w:rPr>
          <w:rFonts w:cs="Helvetica"/>
          <w:color w:val="808080" w:themeColor="background1" w:themeShade="80"/>
          <w:kern w:val="0"/>
        </w:rPr>
        <w:t xml:space="preserve"> clarify whether participants keep any rights over their own contributions (such as ideas, feedback, or recordings).</w:t>
      </w:r>
      <w:r w:rsidRPr="001B2778" w:rsidR="00D40C4A">
        <w:rPr>
          <w:rFonts w:cs="Helvetica"/>
          <w:color w:val="808080" w:themeColor="background1" w:themeShade="80"/>
          <w:kern w:val="0"/>
        </w:rPr>
        <w:t xml:space="preserve"> </w:t>
      </w:r>
      <w:r w:rsidRPr="001B2778" w:rsidR="00536790">
        <w:rPr>
          <w:rFonts w:cs="Helvetica"/>
          <w:color w:val="808080" w:themeColor="background1" w:themeShade="80"/>
          <w:kern w:val="0"/>
        </w:rPr>
        <w:t>State clearly</w:t>
      </w:r>
      <w:r w:rsidRPr="001B2778" w:rsidR="00D40C4A">
        <w:rPr>
          <w:rFonts w:cs="Helvetica"/>
          <w:color w:val="808080" w:themeColor="background1" w:themeShade="80"/>
          <w:kern w:val="0"/>
        </w:rPr>
        <w:t xml:space="preserve"> w</w:t>
      </w:r>
      <w:r w:rsidRPr="001B2778" w:rsidR="00536790">
        <w:rPr>
          <w:rFonts w:cs="Helvetica"/>
          <w:color w:val="808080" w:themeColor="background1" w:themeShade="80"/>
          <w:kern w:val="0"/>
        </w:rPr>
        <w:t>hether participants can request access to their data</w:t>
      </w:r>
      <w:r w:rsidRPr="001B2778" w:rsidR="00D40C4A">
        <w:rPr>
          <w:rFonts w:cs="Helvetica"/>
          <w:color w:val="808080" w:themeColor="background1" w:themeShade="80"/>
          <w:kern w:val="0"/>
        </w:rPr>
        <w:t xml:space="preserve"> and w</w:t>
      </w:r>
      <w:r w:rsidRPr="001B2778" w:rsidR="00536790">
        <w:rPr>
          <w:rFonts w:cs="Helvetica"/>
          <w:color w:val="808080" w:themeColor="background1" w:themeShade="80"/>
          <w:kern w:val="0"/>
        </w:rPr>
        <w:t>hether data may be reused in future activities</w:t>
      </w:r>
      <w:r w:rsidRPr="001B2778" w:rsidR="00D40C4A">
        <w:rPr>
          <w:rFonts w:cs="Helvetica"/>
          <w:color w:val="808080" w:themeColor="background1" w:themeShade="80"/>
          <w:kern w:val="0"/>
        </w:rPr>
        <w:t>.</w:t>
      </w:r>
    </w:p>
    <w:p w:rsidR="001B2778" w:rsidP="001B2778" w:rsidRDefault="001B2778" w14:paraId="033C974A" w14:textId="77777777">
      <w:pPr>
        <w:pStyle w:val="Ttulo2"/>
        <w:spacing w:line="276" w:lineRule="auto"/>
      </w:pPr>
    </w:p>
    <w:p w:rsidRPr="001B2778" w:rsidR="00536790" w:rsidP="00536790" w:rsidRDefault="00536790" w14:paraId="2D2E6D08" w14:textId="42F9C663">
      <w:pPr>
        <w:pStyle w:val="Ttulo2"/>
      </w:pPr>
      <w:r w:rsidRPr="001B2778">
        <w:t>2. Storage and Backup</w:t>
      </w:r>
    </w:p>
    <w:p w:rsidRPr="001B2778" w:rsidR="00536790" w:rsidP="001B2778" w:rsidRDefault="00536790" w14:paraId="0A9023F1" w14:textId="10E8829F">
      <w:pPr>
        <w:spacing w:line="276" w:lineRule="auto"/>
        <w:jc w:val="both"/>
        <w:rPr>
          <w:rFonts w:cs="Helvetica"/>
          <w:color w:val="808080" w:themeColor="background1" w:themeShade="80"/>
          <w:kern w:val="0"/>
        </w:rPr>
      </w:pPr>
      <w:r w:rsidRPr="001B2778" w:rsidR="00536790">
        <w:rPr>
          <w:rFonts w:cs="Helvetica"/>
          <w:color w:val="808080" w:themeColor="background1" w:themeShade="80"/>
          <w:kern w:val="0"/>
        </w:rPr>
        <w:t>What to write:</w:t>
      </w:r>
      <w:r w:rsidRPr="001B2778" w:rsidR="00D40C4A">
        <w:rPr>
          <w:rFonts w:cs="Helvetica"/>
          <w:color w:val="808080" w:themeColor="background1" w:themeShade="80"/>
          <w:kern w:val="0"/>
        </w:rPr>
        <w:t xml:space="preserve"> </w:t>
      </w:r>
      <w:r w:rsidRPr="001B2778" w:rsidR="00536790">
        <w:rPr>
          <w:rFonts w:cs="Helvetica"/>
          <w:color w:val="808080" w:themeColor="background1" w:themeShade="80"/>
          <w:kern w:val="0"/>
        </w:rPr>
        <w:t>Describe where the data will be stored (e.g.</w:t>
      </w:r>
      <w:r w:rsidRPr="001B2778" w:rsidR="00D40C4A">
        <w:rPr>
          <w:rFonts w:cs="Helvetica"/>
          <w:color w:val="808080" w:themeColor="background1" w:themeShade="80"/>
          <w:kern w:val="0"/>
        </w:rPr>
        <w:t xml:space="preserve"> on</w:t>
      </w:r>
      <w:r w:rsidRPr="001B2778" w:rsidR="00536790">
        <w:rPr>
          <w:rFonts w:cs="Helvetica"/>
          <w:color w:val="808080" w:themeColor="background1" w:themeShade="80"/>
          <w:kern w:val="0"/>
        </w:rPr>
        <w:t xml:space="preserve"> secure servers </w:t>
      </w:r>
      <w:r w:rsidRPr="001B2778" w:rsidR="00D40C4A">
        <w:rPr>
          <w:rFonts w:cs="Helvetica"/>
          <w:color w:val="808080" w:themeColor="background1" w:themeShade="80"/>
          <w:kern w:val="0"/>
        </w:rPr>
        <w:t xml:space="preserve">or in </w:t>
      </w:r>
      <w:r w:rsidRPr="001B2778" w:rsidR="00536790">
        <w:rPr>
          <w:rFonts w:cs="Helvetica"/>
          <w:color w:val="808080" w:themeColor="background1" w:themeShade="80"/>
          <w:kern w:val="0"/>
        </w:rPr>
        <w:t>cloud services) and how it will be protected (e.g.</w:t>
      </w:r>
      <w:r w:rsidRPr="001B2778" w:rsidR="00D40C4A">
        <w:rPr>
          <w:rFonts w:cs="Helvetica"/>
          <w:color w:val="808080" w:themeColor="background1" w:themeShade="80"/>
          <w:kern w:val="0"/>
        </w:rPr>
        <w:t xml:space="preserve"> through</w:t>
      </w:r>
      <w:r w:rsidRPr="001B2778" w:rsidR="00536790">
        <w:rPr>
          <w:rFonts w:cs="Helvetica"/>
          <w:color w:val="808080" w:themeColor="background1" w:themeShade="80"/>
          <w:kern w:val="0"/>
        </w:rPr>
        <w:t xml:space="preserve"> passwords</w:t>
      </w:r>
      <w:r w:rsidRPr="001B2778" w:rsidR="00D40C4A">
        <w:rPr>
          <w:rFonts w:cs="Helvetica"/>
          <w:color w:val="808080" w:themeColor="background1" w:themeShade="80"/>
          <w:kern w:val="0"/>
        </w:rPr>
        <w:t xml:space="preserve"> and</w:t>
      </w:r>
      <w:r w:rsidRPr="001B2778" w:rsidR="00536790">
        <w:rPr>
          <w:rFonts w:cs="Helvetica"/>
          <w:color w:val="808080" w:themeColor="background1" w:themeShade="80"/>
          <w:kern w:val="0"/>
        </w:rPr>
        <w:t xml:space="preserve"> restricted access)</w:t>
      </w:r>
      <w:r w:rsidRPr="001B2778" w:rsidR="00D40C4A">
        <w:rPr>
          <w:rFonts w:cs="Helvetica"/>
          <w:color w:val="808080" w:themeColor="background1" w:themeShade="80"/>
          <w:kern w:val="0"/>
        </w:rPr>
        <w:t>. Indicate w</w:t>
      </w:r>
      <w:r w:rsidRPr="001B2778" w:rsidR="00536790">
        <w:rPr>
          <w:rFonts w:cs="Helvetica"/>
          <w:color w:val="808080" w:themeColor="background1" w:themeShade="80"/>
          <w:kern w:val="0"/>
        </w:rPr>
        <w:t xml:space="preserve">hether backups </w:t>
      </w:r>
      <w:r w:rsidRPr="001B2778" w:rsidR="00D40C4A">
        <w:rPr>
          <w:rFonts w:cs="Helvetica"/>
          <w:color w:val="808080" w:themeColor="background1" w:themeShade="80"/>
          <w:kern w:val="0"/>
        </w:rPr>
        <w:t>will be created</w:t>
      </w:r>
      <w:r w:rsidRPr="001B2778" w:rsidR="00536790">
        <w:rPr>
          <w:rFonts w:cs="Helvetica"/>
          <w:color w:val="808080" w:themeColor="background1" w:themeShade="80"/>
          <w:kern w:val="0"/>
        </w:rPr>
        <w:t xml:space="preserve"> to prevent data loss</w:t>
      </w:r>
      <w:r w:rsidRPr="001B2778" w:rsidR="00D40C4A">
        <w:rPr>
          <w:rFonts w:cs="Helvetica"/>
          <w:color w:val="808080" w:themeColor="background1" w:themeShade="80"/>
          <w:kern w:val="0"/>
        </w:rPr>
        <w:t>.</w:t>
      </w:r>
    </w:p>
    <w:p w:rsidR="001B2778" w:rsidP="00536790" w:rsidRDefault="001B2778" w14:paraId="69B18D21" w14:textId="77777777">
      <w:pPr>
        <w:pStyle w:val="Ttulo2"/>
      </w:pPr>
    </w:p>
    <w:p w:rsidRPr="001B2778" w:rsidR="00536790" w:rsidP="00536790" w:rsidRDefault="00536790" w14:paraId="56BF80E8" w14:textId="4684A4C2">
      <w:pPr>
        <w:pStyle w:val="Ttulo2"/>
      </w:pPr>
      <w:r w:rsidRPr="001B2778">
        <w:t xml:space="preserve">3. Metadata </w:t>
      </w:r>
      <w:r w:rsidRPr="001B2778" w:rsidR="00D40C4A">
        <w:t>(Basic information about the data)</w:t>
      </w:r>
    </w:p>
    <w:p w:rsidRPr="001B2778" w:rsidR="00536790" w:rsidP="001B2778" w:rsidRDefault="00536790" w14:paraId="55FCB241" w14:textId="6443D941">
      <w:pPr>
        <w:spacing w:line="276" w:lineRule="auto"/>
        <w:jc w:val="both"/>
        <w:rPr>
          <w:rFonts w:cs="Helvetica"/>
          <w:color w:val="808080" w:themeColor="background1" w:themeShade="80"/>
          <w:kern w:val="0"/>
        </w:rPr>
      </w:pPr>
      <w:r w:rsidRPr="001B2778" w:rsidR="00536790">
        <w:rPr>
          <w:rFonts w:cs="Helvetica"/>
          <w:color w:val="808080" w:themeColor="background1" w:themeShade="80"/>
          <w:kern w:val="0"/>
        </w:rPr>
        <w:t xml:space="preserve">What to write: Metadata </w:t>
      </w:r>
      <w:r w:rsidRPr="001B2778" w:rsidR="00D40C4A">
        <w:rPr>
          <w:rFonts w:cs="Helvetica"/>
          <w:color w:val="808080" w:themeColor="background1" w:themeShade="80"/>
          <w:kern w:val="0"/>
        </w:rPr>
        <w:t xml:space="preserve">is </w:t>
      </w:r>
      <w:r w:rsidRPr="001B2778" w:rsidR="00536790">
        <w:rPr>
          <w:rFonts w:cs="Helvetica"/>
          <w:color w:val="808080" w:themeColor="background1" w:themeShade="80"/>
          <w:kern w:val="0"/>
        </w:rPr>
        <w:t xml:space="preserve">basic information that helps </w:t>
      </w:r>
      <w:r w:rsidR="007C3C75">
        <w:rPr>
          <w:rFonts w:cs="Helvetica"/>
          <w:color w:val="808080" w:themeColor="background1" w:themeShade="80"/>
          <w:kern w:val="0"/>
        </w:rPr>
        <w:t>understand</w:t>
      </w:r>
      <w:r w:rsidRPr="001B2778" w:rsidR="00536790">
        <w:rPr>
          <w:rFonts w:cs="Helvetica"/>
          <w:color w:val="808080" w:themeColor="background1" w:themeShade="80"/>
          <w:kern w:val="0"/>
        </w:rPr>
        <w:t xml:space="preserve"> the data (</w:t>
      </w:r>
      <w:r w:rsidRPr="001B2778" w:rsidR="00D40C4A">
        <w:rPr>
          <w:rFonts w:cs="Helvetica"/>
          <w:color w:val="808080" w:themeColor="background1" w:themeShade="80"/>
          <w:kern w:val="0"/>
        </w:rPr>
        <w:t>e.g.</w:t>
      </w:r>
      <w:r w:rsidRPr="001B2778" w:rsidR="00536790">
        <w:rPr>
          <w:rFonts w:cs="Helvetica"/>
          <w:color w:val="808080" w:themeColor="background1" w:themeShade="80"/>
          <w:kern w:val="0"/>
        </w:rPr>
        <w:t xml:space="preserve"> date, location, type of activity).</w:t>
      </w:r>
      <w:r w:rsidRPr="001B2778" w:rsidR="00D40C4A">
        <w:rPr>
          <w:rFonts w:cs="Helvetica"/>
          <w:color w:val="808080" w:themeColor="background1" w:themeShade="80"/>
          <w:kern w:val="0"/>
        </w:rPr>
        <w:t xml:space="preserve"> </w:t>
      </w:r>
      <w:r w:rsidRPr="001B2778" w:rsidR="00536790">
        <w:rPr>
          <w:rFonts w:cs="Helvetica"/>
          <w:color w:val="808080" w:themeColor="background1" w:themeShade="80"/>
          <w:kern w:val="0"/>
        </w:rPr>
        <w:t>Describe</w:t>
      </w:r>
      <w:r w:rsidRPr="001B2778" w:rsidR="00D40C4A">
        <w:rPr>
          <w:rFonts w:cs="Helvetica"/>
          <w:color w:val="808080" w:themeColor="background1" w:themeShade="80"/>
          <w:kern w:val="0"/>
        </w:rPr>
        <w:t xml:space="preserve"> w</w:t>
      </w:r>
      <w:r w:rsidRPr="001B2778" w:rsidR="00536790">
        <w:rPr>
          <w:rFonts w:cs="Helvetica"/>
          <w:color w:val="808080" w:themeColor="background1" w:themeShade="80"/>
          <w:kern w:val="0"/>
        </w:rPr>
        <w:t>hat basic information will be recorded about the data</w:t>
      </w:r>
      <w:r w:rsidRPr="001B2778" w:rsidR="00D40C4A">
        <w:rPr>
          <w:rFonts w:cs="Helvetica"/>
          <w:color w:val="808080" w:themeColor="background1" w:themeShade="80"/>
          <w:kern w:val="0"/>
        </w:rPr>
        <w:t xml:space="preserve"> and h</w:t>
      </w:r>
      <w:r w:rsidRPr="001B2778" w:rsidR="00536790">
        <w:rPr>
          <w:rFonts w:cs="Helvetica"/>
          <w:color w:val="808080" w:themeColor="background1" w:themeShade="80"/>
          <w:kern w:val="0"/>
        </w:rPr>
        <w:t>ow this</w:t>
      </w:r>
      <w:r w:rsidRPr="001B2778" w:rsidR="00D40C4A">
        <w:rPr>
          <w:rFonts w:cs="Helvetica"/>
          <w:color w:val="808080" w:themeColor="background1" w:themeShade="80"/>
          <w:kern w:val="0"/>
        </w:rPr>
        <w:t xml:space="preserve"> information will</w:t>
      </w:r>
      <w:r w:rsidRPr="001B2778" w:rsidR="00536790">
        <w:rPr>
          <w:rFonts w:cs="Helvetica"/>
          <w:color w:val="808080" w:themeColor="background1" w:themeShade="80"/>
          <w:kern w:val="0"/>
        </w:rPr>
        <w:t xml:space="preserve"> help</w:t>
      </w:r>
      <w:r w:rsidRPr="001B2778" w:rsidR="00D40C4A">
        <w:rPr>
          <w:rFonts w:cs="Helvetica"/>
          <w:color w:val="808080" w:themeColor="background1" w:themeShade="80"/>
          <w:kern w:val="0"/>
        </w:rPr>
        <w:t xml:space="preserve"> </w:t>
      </w:r>
      <w:r w:rsidRPr="001B2778" w:rsidR="00536790">
        <w:rPr>
          <w:rFonts w:cs="Helvetica"/>
          <w:color w:val="808080" w:themeColor="background1" w:themeShade="80"/>
          <w:kern w:val="0"/>
        </w:rPr>
        <w:t>organise and find the data later</w:t>
      </w:r>
      <w:r w:rsidR="007C3C75">
        <w:rPr>
          <w:rFonts w:cs="Helvetica"/>
          <w:color w:val="808080" w:themeColor="background1" w:themeShade="80"/>
          <w:kern w:val="0"/>
        </w:rPr>
        <w:t>.</w:t>
      </w:r>
    </w:p>
    <w:p w:rsidRPr="001B2778" w:rsidR="00536790" w:rsidP="001B2778" w:rsidRDefault="00536790" w14:paraId="5A4F5349" w14:textId="4F0D3C22">
      <w:pPr>
        <w:spacing w:line="276" w:lineRule="auto"/>
        <w:jc w:val="both"/>
        <w:rPr>
          <w:rFonts w:cs="Helvetica"/>
          <w:color w:val="808080" w:themeColor="background1" w:themeShade="80"/>
          <w:kern w:val="0"/>
        </w:rPr>
      </w:pPr>
      <w:r w:rsidRPr="001B2778">
        <w:rPr>
          <w:rFonts w:cs="Helvetica"/>
          <w:color w:val="808080" w:themeColor="background1" w:themeShade="80"/>
          <w:kern w:val="0"/>
        </w:rPr>
        <w:t>(</w:t>
      </w:r>
      <w:r w:rsidR="007C3C75">
        <w:rPr>
          <w:rFonts w:cs="Helvetica"/>
          <w:color w:val="808080" w:themeColor="background1" w:themeShade="80"/>
          <w:kern w:val="0"/>
        </w:rPr>
        <w:t>D</w:t>
      </w:r>
      <w:r w:rsidRPr="001B2778">
        <w:rPr>
          <w:rFonts w:cs="Helvetica"/>
          <w:color w:val="808080" w:themeColor="background1" w:themeShade="80"/>
          <w:kern w:val="0"/>
        </w:rPr>
        <w:t xml:space="preserve">o not </w:t>
      </w:r>
      <w:r w:rsidR="007C3C75">
        <w:rPr>
          <w:rFonts w:cs="Helvetica"/>
          <w:color w:val="808080" w:themeColor="background1" w:themeShade="80"/>
          <w:kern w:val="0"/>
        </w:rPr>
        <w:t>explain</w:t>
      </w:r>
      <w:r w:rsidRPr="001B2778">
        <w:rPr>
          <w:rFonts w:cs="Helvetica"/>
          <w:color w:val="808080" w:themeColor="background1" w:themeShade="80"/>
          <w:kern w:val="0"/>
        </w:rPr>
        <w:t xml:space="preserve"> technical standards</w:t>
      </w:r>
      <w:r w:rsidRPr="001B2778" w:rsidR="00D40C4A">
        <w:rPr>
          <w:rFonts w:cs="Helvetica"/>
          <w:color w:val="808080" w:themeColor="background1" w:themeShade="80"/>
          <w:kern w:val="0"/>
        </w:rPr>
        <w:t xml:space="preserve">, </w:t>
      </w:r>
      <w:r w:rsidRPr="001B2778">
        <w:rPr>
          <w:rFonts w:cs="Helvetica"/>
          <w:color w:val="808080" w:themeColor="background1" w:themeShade="80"/>
          <w:kern w:val="0"/>
        </w:rPr>
        <w:t>just explain what information will accompany the data.)</w:t>
      </w:r>
    </w:p>
    <w:p w:rsidR="001B2778" w:rsidP="00536790" w:rsidRDefault="001B2778" w14:paraId="5BD84D12" w14:textId="77777777">
      <w:pPr>
        <w:pStyle w:val="Ttulo2"/>
      </w:pPr>
    </w:p>
    <w:p w:rsidRPr="001B2778" w:rsidR="00536790" w:rsidP="00536790" w:rsidRDefault="00536790" w14:paraId="303AF209" w14:noSpellErr="1" w14:textId="141EA7D2">
      <w:pPr>
        <w:pStyle w:val="Ttulo2"/>
      </w:pPr>
      <w:r w:rsidR="00536790">
        <w:rPr/>
        <w:t xml:space="preserve">4. </w:t>
      </w:r>
      <w:r w:rsidR="308E2515">
        <w:rPr/>
        <w:t>Data Protection</w:t>
      </w:r>
      <w:r w:rsidR="00536790">
        <w:rPr/>
        <w:t xml:space="preserve"> Compliance</w:t>
      </w:r>
    </w:p>
    <w:p w:rsidRPr="001B2778" w:rsidR="00536790" w:rsidP="6D85450E" w:rsidRDefault="00536790" w14:paraId="5861E455" w14:textId="4C20BD03">
      <w:pPr>
        <w:spacing w:line="276" w:lineRule="auto"/>
        <w:jc w:val="both"/>
        <w:rPr>
          <w:rFonts w:cs="Helvetica"/>
          <w:color w:val="808080" w:themeColor="background1" w:themeTint="FF" w:themeShade="80"/>
        </w:rPr>
      </w:pPr>
      <w:r w:rsidRPr="001B2778" w:rsidR="00536790">
        <w:rPr>
          <w:rFonts w:cs="Helvetica"/>
          <w:color w:val="808080" w:themeColor="background1" w:themeShade="80"/>
          <w:kern w:val="0"/>
        </w:rPr>
        <w:t>What to write:</w:t>
      </w:r>
      <w:r w:rsidRPr="001B2778" w:rsidR="00D40C4A">
        <w:rPr>
          <w:rFonts w:cs="Helvetica"/>
          <w:color w:val="808080" w:themeColor="background1" w:themeShade="80"/>
          <w:kern w:val="0"/>
        </w:rPr>
        <w:t xml:space="preserve"> </w:t>
      </w:r>
      <w:r w:rsidRPr="001B2778" w:rsidR="00536790">
        <w:rPr>
          <w:rFonts w:cs="Helvetica"/>
          <w:color w:val="808080" w:themeColor="background1" w:themeShade="80"/>
          <w:kern w:val="0"/>
        </w:rPr>
        <w:t xml:space="preserve">Explain how personal data will be handled in line with data protection </w:t>
      </w:r>
      <w:r w:rsidRPr="001B2778" w:rsidR="002626C3">
        <w:rPr>
          <w:rFonts w:cs="Helvetica"/>
          <w:color w:val="808080" w:themeColor="background1" w:themeShade="80"/>
          <w:kern w:val="0"/>
        </w:rPr>
        <w:t>regulations</w:t>
      </w:r>
      <w:r w:rsidRPr="001B2778" w:rsidR="00536790">
        <w:rPr>
          <w:rFonts w:cs="Helvetica"/>
          <w:color w:val="808080" w:themeColor="background1" w:themeShade="80"/>
          <w:kern w:val="0"/>
        </w:rPr>
        <w:t xml:space="preserve"> (</w:t>
      </w:r>
      <w:r w:rsidRPr="001B2778" w:rsidR="25E2A2F7">
        <w:rPr>
          <w:rFonts w:cs="Helvetica"/>
          <w:color w:val="808080" w:themeColor="background1" w:themeShade="80"/>
          <w:kern w:val="0"/>
        </w:rPr>
        <w:t xml:space="preserve">e.g. EU </w:t>
      </w:r>
      <w:r w:rsidRPr="001B2778" w:rsidR="00536790">
        <w:rPr>
          <w:rFonts w:cs="Helvetica"/>
          <w:color w:val="808080" w:themeColor="background1" w:themeShade="80"/>
          <w:kern w:val="0"/>
        </w:rPr>
        <w:t xml:space="preserve">GDPR).</w:t>
      </w:r>
      <w:r w:rsidRPr="001B2778" w:rsidR="00D40C4A">
        <w:rPr>
          <w:rFonts w:cs="Helvetica"/>
          <w:color w:val="808080" w:themeColor="background1" w:themeShade="80"/>
          <w:kern w:val="0"/>
        </w:rPr>
        <w:t xml:space="preserve"> </w:t>
      </w:r>
      <w:r w:rsidRPr="001B2778" w:rsidR="00536790">
        <w:rPr>
          <w:rFonts w:cs="Helvetica"/>
          <w:color w:val="808080" w:themeColor="background1" w:themeShade="80"/>
          <w:kern w:val="0"/>
        </w:rPr>
        <w:t>Include</w:t>
      </w:r>
      <w:r w:rsidRPr="001B2778" w:rsidR="002626C3">
        <w:rPr>
          <w:rFonts w:cs="Helvetica"/>
          <w:color w:val="808080" w:themeColor="background1" w:themeShade="80"/>
          <w:kern w:val="0"/>
        </w:rPr>
        <w:t xml:space="preserve"> w</w:t>
      </w:r>
      <w:r w:rsidRPr="001B2778" w:rsidR="00536790">
        <w:rPr>
          <w:rFonts w:cs="Helvetica"/>
          <w:color w:val="808080" w:themeColor="background1" w:themeShade="80"/>
          <w:kern w:val="0"/>
        </w:rPr>
        <w:t>hat personal data is collected (if any)</w:t>
      </w:r>
      <w:r w:rsidRPr="001B2778" w:rsidR="00D40C4A">
        <w:rPr>
          <w:rFonts w:cs="Helvetica"/>
          <w:color w:val="808080" w:themeColor="background1" w:themeShade="80"/>
          <w:kern w:val="0"/>
        </w:rPr>
        <w:t xml:space="preserve">; </w:t>
      </w:r>
      <w:r w:rsidRPr="001B2778" w:rsidR="002626C3">
        <w:rPr>
          <w:rFonts w:cs="Helvetica"/>
          <w:color w:val="808080" w:themeColor="background1" w:themeShade="80"/>
          <w:kern w:val="0"/>
        </w:rPr>
        <w:t>w</w:t>
      </w:r>
      <w:r w:rsidRPr="001B2778" w:rsidR="00536790">
        <w:rPr>
          <w:rFonts w:cs="Helvetica"/>
          <w:color w:val="808080" w:themeColor="background1" w:themeShade="80"/>
          <w:kern w:val="0"/>
        </w:rPr>
        <w:t>hy it is collected</w:t>
      </w:r>
      <w:r w:rsidRPr="001B2778" w:rsidR="00D40C4A">
        <w:rPr>
          <w:rFonts w:cs="Helvetica"/>
          <w:color w:val="808080" w:themeColor="background1" w:themeShade="80"/>
          <w:kern w:val="0"/>
        </w:rPr>
        <w:t xml:space="preserve">; </w:t>
      </w:r>
      <w:r w:rsidRPr="001B2778" w:rsidR="002626C3">
        <w:rPr>
          <w:rFonts w:cs="Helvetica"/>
          <w:color w:val="808080" w:themeColor="background1" w:themeShade="80"/>
          <w:kern w:val="0"/>
        </w:rPr>
        <w:t>h</w:t>
      </w:r>
      <w:r w:rsidRPr="001B2778" w:rsidR="00536790">
        <w:rPr>
          <w:rFonts w:cs="Helvetica"/>
          <w:color w:val="808080" w:themeColor="background1" w:themeShade="80"/>
          <w:kern w:val="0"/>
        </w:rPr>
        <w:t>ow consent is obtained (e.g.</w:t>
      </w:r>
      <w:r w:rsidRPr="001B2778" w:rsidR="00536790">
        <w:rPr>
          <w:rFonts w:cs="Helvetica"/>
          <w:color w:val="808080" w:themeColor="background1" w:themeShade="80"/>
          <w:kern w:val="0"/>
        </w:rPr>
        <w:t xml:space="preserve"> signed form)</w:t>
      </w:r>
      <w:r w:rsidRPr="001B2778" w:rsidR="00D40C4A">
        <w:rPr>
          <w:rFonts w:cs="Helvetica"/>
          <w:color w:val="808080" w:themeColor="background1" w:themeShade="80"/>
          <w:kern w:val="0"/>
        </w:rPr>
        <w:t xml:space="preserve">; </w:t>
      </w:r>
      <w:r w:rsidRPr="001B2778" w:rsidR="002626C3">
        <w:rPr>
          <w:rFonts w:cs="Helvetica"/>
          <w:color w:val="808080" w:themeColor="background1" w:themeShade="80"/>
          <w:kern w:val="0"/>
        </w:rPr>
        <w:t>h</w:t>
      </w:r>
      <w:r w:rsidRPr="001B2778" w:rsidR="00536790">
        <w:rPr>
          <w:rFonts w:cs="Helvetica"/>
          <w:color w:val="808080" w:themeColor="background1" w:themeShade="80"/>
          <w:kern w:val="0"/>
        </w:rPr>
        <w:t xml:space="preserve">ow participants can access, correct, or </w:t>
      </w:r>
      <w:r w:rsidRPr="001B2778" w:rsidR="00536790">
        <w:rPr>
          <w:rFonts w:cs="Helvetica"/>
          <w:color w:val="808080" w:themeColor="background1" w:themeShade="80"/>
          <w:kern w:val="0"/>
        </w:rPr>
        <w:t>delete</w:t>
      </w:r>
      <w:r w:rsidRPr="001B2778" w:rsidR="00536790">
        <w:rPr>
          <w:rFonts w:cs="Helvetica"/>
          <w:color w:val="808080" w:themeColor="background1" w:themeShade="80"/>
          <w:kern w:val="0"/>
        </w:rPr>
        <w:t xml:space="preserve"> their data</w:t>
      </w:r>
      <w:r w:rsidRPr="001B2778" w:rsidR="00D40C4A">
        <w:rPr>
          <w:rFonts w:cs="Helvetica"/>
          <w:color w:val="808080" w:themeColor="background1" w:themeShade="80"/>
          <w:kern w:val="0"/>
        </w:rPr>
        <w:t>;</w:t>
      </w:r>
      <w:r w:rsidRPr="001B2778" w:rsidR="002626C3">
        <w:rPr>
          <w:rFonts w:cs="Helvetica"/>
          <w:color w:val="808080" w:themeColor="background1" w:themeShade="80"/>
          <w:kern w:val="0"/>
        </w:rPr>
        <w:t xml:space="preserve"> and</w:t>
      </w:r>
      <w:r w:rsidRPr="001B2778" w:rsidR="00D40C4A">
        <w:rPr>
          <w:rFonts w:cs="Helvetica"/>
          <w:color w:val="808080" w:themeColor="background1" w:themeShade="80"/>
          <w:kern w:val="0"/>
        </w:rPr>
        <w:t xml:space="preserve"> </w:t>
      </w:r>
      <w:r w:rsidRPr="001B2778" w:rsidR="002626C3">
        <w:rPr>
          <w:rFonts w:cs="Helvetica"/>
          <w:color w:val="808080" w:themeColor="background1" w:themeShade="80"/>
          <w:kern w:val="0"/>
        </w:rPr>
        <w:t>w</w:t>
      </w:r>
      <w:r w:rsidRPr="001B2778" w:rsidR="00536790">
        <w:rPr>
          <w:rFonts w:cs="Helvetica"/>
          <w:color w:val="808080" w:themeColor="background1" w:themeShade="80"/>
          <w:kern w:val="0"/>
        </w:rPr>
        <w:t xml:space="preserve">ho to contact for </w:t>
      </w:r>
      <w:r w:rsidRPr="001B2778" w:rsidR="002626C3">
        <w:rPr>
          <w:rFonts w:cs="Helvetica"/>
          <w:color w:val="808080" w:themeColor="background1" w:themeShade="80"/>
          <w:kern w:val="0"/>
        </w:rPr>
        <w:t xml:space="preserve">any </w:t>
      </w:r>
      <w:r w:rsidRPr="001B2778" w:rsidR="00536790">
        <w:rPr>
          <w:rFonts w:cs="Helvetica"/>
          <w:color w:val="808080" w:themeColor="background1" w:themeShade="80"/>
          <w:kern w:val="0"/>
        </w:rPr>
        <w:t>data-related questions</w:t>
      </w:r>
      <w:r w:rsidRPr="001B2778" w:rsidR="00D40C4A">
        <w:rPr>
          <w:rFonts w:cs="Helvetica"/>
          <w:color w:val="808080" w:themeColor="background1" w:themeShade="80"/>
          <w:kern w:val="0"/>
        </w:rPr>
        <w:t>.</w:t>
      </w:r>
    </w:p>
    <w:p w:rsidR="6D85450E" w:rsidP="6D85450E" w:rsidRDefault="6D85450E" w14:paraId="6E2E7E54" w14:textId="01AE377A">
      <w:pPr>
        <w:spacing w:line="276" w:lineRule="auto"/>
        <w:jc w:val="both"/>
        <w:rPr>
          <w:rFonts w:cs="Helvetica"/>
          <w:color w:val="808080" w:themeColor="background1" w:themeTint="FF" w:themeShade="80"/>
        </w:rPr>
      </w:pPr>
    </w:p>
    <w:p w:rsidRPr="001B2778" w:rsidR="00536790" w:rsidP="00536790" w:rsidRDefault="00536790" w14:paraId="066D7EC9" w14:textId="1411944B">
      <w:pPr>
        <w:pStyle w:val="Ttulo2"/>
      </w:pPr>
      <w:r w:rsidRPr="001B2778">
        <w:t>5. Open Access Strategy</w:t>
      </w:r>
    </w:p>
    <w:p w:rsidRPr="001B2778" w:rsidR="00536790" w:rsidP="6D85450E" w:rsidRDefault="00536790" w14:textId="49C8CCF4" w14:paraId="666F2240">
      <w:pPr>
        <w:spacing w:line="276" w:lineRule="auto"/>
        <w:jc w:val="both"/>
        <w:rPr>
          <w:rFonts w:cs="Helvetica"/>
          <w:color w:val="808080" w:themeColor="background1" w:themeTint="FF" w:themeShade="80"/>
        </w:rPr>
      </w:pPr>
      <w:r w:rsidRPr="001B2778" w:rsidR="00536790">
        <w:rPr>
          <w:rFonts w:cs="Helvetica"/>
          <w:color w:val="808080" w:themeColor="background1" w:themeShade="80"/>
          <w:kern w:val="0"/>
        </w:rPr>
        <w:t>What to write:</w:t>
      </w:r>
      <w:r w:rsidRPr="001B2778" w:rsidR="00D40C4A">
        <w:rPr>
          <w:rFonts w:cs="Helvetica"/>
          <w:color w:val="808080" w:themeColor="background1" w:themeShade="80"/>
          <w:kern w:val="0"/>
        </w:rPr>
        <w:t xml:space="preserve"> </w:t>
      </w:r>
      <w:r w:rsidRPr="001B2778" w:rsidR="00536790">
        <w:rPr>
          <w:rFonts w:cs="Helvetica"/>
          <w:color w:val="808080" w:themeColor="background1" w:themeShade="80"/>
          <w:kern w:val="0"/>
        </w:rPr>
        <w:t>Explain whether and how the data will be shared with others.</w:t>
      </w:r>
      <w:r w:rsidRPr="001B2778" w:rsidR="00D40C4A">
        <w:rPr>
          <w:rFonts w:cs="Helvetica"/>
          <w:color w:val="808080" w:themeColor="background1" w:themeShade="80"/>
          <w:kern w:val="0"/>
        </w:rPr>
        <w:t xml:space="preserve"> </w:t>
      </w:r>
      <w:r w:rsidRPr="001B2778" w:rsidR="00536790">
        <w:rPr>
          <w:rFonts w:cs="Helvetica"/>
          <w:color w:val="808080" w:themeColor="background1" w:themeShade="80"/>
          <w:kern w:val="0"/>
        </w:rPr>
        <w:t>Clarify</w:t>
      </w:r>
      <w:r w:rsidRPr="001B2778" w:rsidR="002626C3">
        <w:rPr>
          <w:rFonts w:cs="Helvetica"/>
          <w:color w:val="808080" w:themeColor="background1" w:themeShade="80"/>
          <w:kern w:val="0"/>
        </w:rPr>
        <w:t xml:space="preserve"> which</w:t>
      </w:r>
      <w:r w:rsidRPr="001B2778" w:rsidR="00536790">
        <w:rPr>
          <w:rFonts w:cs="Helvetica"/>
          <w:color w:val="808080" w:themeColor="background1" w:themeShade="80"/>
          <w:kern w:val="0"/>
        </w:rPr>
        <w:t xml:space="preserve"> data or results will be </w:t>
      </w:r>
      <w:r w:rsidRPr="001B2778" w:rsidR="002626C3">
        <w:rPr>
          <w:rFonts w:cs="Helvetica"/>
          <w:color w:val="808080" w:themeColor="background1" w:themeShade="80"/>
          <w:kern w:val="0"/>
        </w:rPr>
        <w:t>made</w:t>
      </w:r>
      <w:r w:rsidRPr="001B2778" w:rsidR="00536790">
        <w:rPr>
          <w:rFonts w:cs="Helvetica"/>
          <w:color w:val="808080" w:themeColor="background1" w:themeShade="80"/>
          <w:kern w:val="0"/>
        </w:rPr>
        <w:t xml:space="preserve"> publicly</w:t>
      </w:r>
      <w:r w:rsidRPr="001B2778" w:rsidR="002626C3">
        <w:rPr>
          <w:rFonts w:cs="Helvetica"/>
          <w:color w:val="808080" w:themeColor="background1" w:themeShade="80"/>
          <w:kern w:val="0"/>
        </w:rPr>
        <w:t xml:space="preserve"> available</w:t>
      </w:r>
      <w:r w:rsidRPr="001B2778" w:rsidR="00536790">
        <w:rPr>
          <w:rFonts w:cs="Helvetica"/>
          <w:color w:val="808080" w:themeColor="background1" w:themeShade="80"/>
          <w:kern w:val="0"/>
        </w:rPr>
        <w:t xml:space="preserve"> (if any)</w:t>
      </w:r>
      <w:r w:rsidRPr="001B2778" w:rsidR="00D40C4A">
        <w:rPr>
          <w:rFonts w:cs="Helvetica"/>
          <w:color w:val="808080" w:themeColor="background1" w:themeShade="80"/>
          <w:kern w:val="0"/>
        </w:rPr>
        <w:t xml:space="preserve">, </w:t>
      </w:r>
      <w:r w:rsidRPr="001B2778" w:rsidR="002626C3">
        <w:rPr>
          <w:rFonts w:cs="Helvetica"/>
          <w:color w:val="808080" w:themeColor="background1" w:themeShade="80"/>
          <w:kern w:val="0"/>
        </w:rPr>
        <w:t>which</w:t>
      </w:r>
      <w:r w:rsidRPr="001B2778" w:rsidR="00536790">
        <w:rPr>
          <w:rFonts w:cs="Helvetica"/>
          <w:color w:val="808080" w:themeColor="background1" w:themeShade="80"/>
          <w:kern w:val="0"/>
        </w:rPr>
        <w:t xml:space="preserve"> will remain private (e.g.</w:t>
      </w:r>
      <w:r w:rsidRPr="001B2778" w:rsidR="00536790">
        <w:rPr>
          <w:rFonts w:cs="Helvetica"/>
          <w:color w:val="808080" w:themeColor="background1" w:themeShade="80"/>
          <w:kern w:val="0"/>
        </w:rPr>
        <w:t xml:space="preserve"> personal or sensitive data)</w:t>
      </w:r>
      <w:r w:rsidRPr="001B2778" w:rsidR="00D40C4A">
        <w:rPr>
          <w:rFonts w:cs="Helvetica"/>
          <w:color w:val="808080" w:themeColor="background1" w:themeShade="80"/>
          <w:kern w:val="0"/>
        </w:rPr>
        <w:t xml:space="preserve">, </w:t>
      </w:r>
      <w:r w:rsidRPr="001B2778" w:rsidR="002626C3">
        <w:rPr>
          <w:rFonts w:cs="Helvetica"/>
          <w:color w:val="808080" w:themeColor="background1" w:themeShade="80"/>
          <w:kern w:val="0"/>
        </w:rPr>
        <w:t>w</w:t>
      </w:r>
      <w:r w:rsidRPr="001B2778" w:rsidR="00536790">
        <w:rPr>
          <w:rFonts w:cs="Helvetica"/>
          <w:color w:val="808080" w:themeColor="background1" w:themeShade="80"/>
          <w:kern w:val="0"/>
        </w:rPr>
        <w:t xml:space="preserve">here </w:t>
      </w:r>
      <w:r w:rsidRPr="001B2778" w:rsidR="002626C3">
        <w:rPr>
          <w:rFonts w:cs="Helvetica"/>
          <w:color w:val="808080" w:themeColor="background1" w:themeShade="80"/>
          <w:kern w:val="0"/>
        </w:rPr>
        <w:t xml:space="preserve">the </w:t>
      </w:r>
      <w:r w:rsidRPr="001B2778" w:rsidR="00536790">
        <w:rPr>
          <w:rFonts w:cs="Helvetica"/>
          <w:color w:val="808080" w:themeColor="background1" w:themeShade="80"/>
          <w:kern w:val="0"/>
        </w:rPr>
        <w:t>results may be published (e.g.</w:t>
      </w:r>
      <w:r w:rsidRPr="001B2778" w:rsidR="00536790">
        <w:rPr>
          <w:rFonts w:cs="Helvetica"/>
          <w:color w:val="808080" w:themeColor="background1" w:themeShade="80"/>
          <w:kern w:val="0"/>
        </w:rPr>
        <w:t xml:space="preserve"> reports, websites)</w:t>
      </w:r>
      <w:r w:rsidRPr="001B2778" w:rsidR="00D40C4A">
        <w:rPr>
          <w:rFonts w:cs="Helvetica"/>
          <w:color w:val="808080" w:themeColor="background1" w:themeShade="80"/>
          <w:kern w:val="0"/>
        </w:rPr>
        <w:t>,</w:t>
      </w:r>
      <w:r w:rsidRPr="001B2778" w:rsidR="002626C3">
        <w:rPr>
          <w:rFonts w:cs="Helvetica"/>
          <w:color w:val="808080" w:themeColor="background1" w:themeShade="80"/>
          <w:kern w:val="0"/>
        </w:rPr>
        <w:t xml:space="preserve"> and</w:t>
      </w:r>
      <w:r w:rsidRPr="001B2778" w:rsidR="00D40C4A">
        <w:rPr>
          <w:rFonts w:cs="Helvetica"/>
          <w:color w:val="808080" w:themeColor="background1" w:themeShade="80"/>
          <w:kern w:val="0"/>
        </w:rPr>
        <w:t xml:space="preserve"> </w:t>
      </w:r>
      <w:r w:rsidRPr="001B2778" w:rsidR="002626C3">
        <w:rPr>
          <w:rFonts w:cs="Helvetica"/>
          <w:color w:val="808080" w:themeColor="background1" w:themeShade="80"/>
          <w:kern w:val="0"/>
        </w:rPr>
        <w:t>wh</w:t>
      </w:r>
      <w:r w:rsidRPr="001B2778" w:rsidR="00536790">
        <w:rPr>
          <w:rFonts w:cs="Helvetica"/>
          <w:color w:val="808080" w:themeColor="background1" w:themeShade="80"/>
          <w:kern w:val="0"/>
        </w:rPr>
        <w:t>en the data will be shared</w:t>
      </w:r>
      <w:r w:rsidRPr="001B2778" w:rsidR="00D40C4A">
        <w:rPr>
          <w:rFonts w:cs="Helvetica"/>
          <w:color w:val="808080" w:themeColor="background1" w:themeShade="80"/>
          <w:kern w:val="0"/>
        </w:rPr>
        <w:t>.</w:t>
      </w:r>
    </w:p>
    <w:p w:rsidR="6D85450E" w:rsidP="6D85450E" w:rsidRDefault="6D85450E" w14:paraId="39A560F3" w14:textId="7A394E35">
      <w:pPr>
        <w:spacing w:line="276" w:lineRule="auto"/>
        <w:jc w:val="both"/>
        <w:rPr>
          <w:rFonts w:cs="Helvetica"/>
          <w:color w:val="808080" w:themeColor="background1" w:themeTint="FF" w:themeShade="80"/>
        </w:rPr>
      </w:pPr>
    </w:p>
    <w:p w:rsidRPr="001B2778" w:rsidR="002626C3" w:rsidP="002626C3" w:rsidRDefault="00536790" w14:paraId="77B7CA74" w14:textId="282A3347">
      <w:pPr>
        <w:pStyle w:val="Ttulo2"/>
      </w:pPr>
      <w:r w:rsidRPr="001B2778">
        <w:t>6. FAIR Principles (Making Data Useful and Reusable)</w:t>
      </w:r>
    </w:p>
    <w:p w:rsidRPr="001B2778" w:rsidR="002626C3" w:rsidP="001B2778" w:rsidRDefault="002626C3" w14:paraId="6E75505A" w14:textId="6AF94422">
      <w:pPr>
        <w:pStyle w:val="Ttulo2"/>
        <w:spacing w:line="276" w:lineRule="auto"/>
        <w:rPr>
          <w:color w:val="808080" w:themeColor="background1" w:themeShade="80"/>
        </w:rPr>
      </w:pPr>
      <w:r w:rsidRPr="001B2778">
        <w:rPr>
          <w:rFonts w:ascii="Aptos" w:hAnsi="Aptos"/>
          <w:color w:val="808080" w:themeColor="background1" w:themeShade="80"/>
          <w:sz w:val="24"/>
          <w:szCs w:val="24"/>
        </w:rPr>
        <w:t>What to write: Explain how the data will be organised and managed so that it can be easily found, accessed, and reused in the future, where appropriate. Use plain language and cover the points below.</w:t>
      </w:r>
    </w:p>
    <w:p w:rsidRPr="001B2778" w:rsidR="002626C3" w:rsidP="001B2778" w:rsidRDefault="002626C3" w14:paraId="259888C7" w14:textId="77777777">
      <w:pPr>
        <w:pStyle w:val="HTMLpr-formatado"/>
        <w:spacing w:line="276" w:lineRule="auto"/>
        <w:rPr>
          <w:rFonts w:ascii="Aptos" w:hAnsi="Aptos"/>
          <w:color w:val="808080" w:themeColor="background1" w:themeShade="80"/>
          <w:sz w:val="24"/>
          <w:szCs w:val="24"/>
          <w:lang w:val="en-GB"/>
        </w:rPr>
      </w:pPr>
    </w:p>
    <w:p w:rsidRPr="001B2778" w:rsidR="002626C3" w:rsidP="001B2778" w:rsidRDefault="002626C3" w14:paraId="67C40C56" w14:textId="1B9B91DF">
      <w:pPr>
        <w:pStyle w:val="HTMLpr-formatado"/>
        <w:spacing w:line="276" w:lineRule="auto"/>
        <w:rPr>
          <w:rFonts w:ascii="Aptos" w:hAnsi="Aptos"/>
          <w:color w:val="808080" w:themeColor="background1" w:themeShade="80"/>
          <w:sz w:val="24"/>
          <w:szCs w:val="24"/>
          <w:lang w:val="en-GB"/>
        </w:rPr>
      </w:pPr>
      <w:r w:rsidRPr="6D85450E" w:rsidR="002626C3">
        <w:rPr>
          <w:rFonts w:ascii="Aptos" w:hAnsi="Aptos"/>
          <w:color w:val="808080" w:themeColor="background1" w:themeTint="FF" w:themeShade="80"/>
          <w:sz w:val="24"/>
          <w:szCs w:val="24"/>
          <w:lang w:val="en-GB"/>
        </w:rPr>
        <w:t xml:space="preserve">Findable: Describe how the data will be organised and labelled so it can be easily </w:t>
      </w:r>
      <w:r w:rsidRPr="6D85450E" w:rsidR="002626C3">
        <w:rPr>
          <w:rFonts w:ascii="Aptos" w:hAnsi="Aptos"/>
          <w:color w:val="808080" w:themeColor="background1" w:themeTint="FF" w:themeShade="80"/>
          <w:sz w:val="24"/>
          <w:szCs w:val="24"/>
          <w:lang w:val="en-GB"/>
        </w:rPr>
        <w:t>located</w:t>
      </w:r>
      <w:r w:rsidRPr="6D85450E" w:rsidR="002626C3">
        <w:rPr>
          <w:rFonts w:ascii="Aptos" w:hAnsi="Aptos"/>
          <w:color w:val="808080" w:themeColor="background1" w:themeTint="FF" w:themeShade="80"/>
          <w:sz w:val="24"/>
          <w:szCs w:val="24"/>
          <w:lang w:val="en-GB"/>
        </w:rPr>
        <w:t xml:space="preserve"> later (e.g. using clear file names, dates, and short activity descriptions).</w:t>
      </w:r>
    </w:p>
    <w:p w:rsidRPr="001B2778" w:rsidR="002626C3" w:rsidP="001B2778" w:rsidRDefault="002626C3" w14:paraId="671A3B79" w14:textId="77777777">
      <w:pPr>
        <w:pStyle w:val="HTMLpr-formatado"/>
        <w:spacing w:line="276" w:lineRule="auto"/>
        <w:rPr>
          <w:rFonts w:ascii="Aptos" w:hAnsi="Aptos"/>
          <w:color w:val="808080" w:themeColor="background1" w:themeShade="80"/>
          <w:sz w:val="24"/>
          <w:szCs w:val="24"/>
          <w:lang w:val="en-GB"/>
        </w:rPr>
      </w:pPr>
    </w:p>
    <w:p w:rsidRPr="001B2778" w:rsidR="002626C3" w:rsidP="001B2778" w:rsidRDefault="002626C3" w14:paraId="746870F0" w14:textId="39456974">
      <w:pPr>
        <w:pStyle w:val="HTMLpr-formatado"/>
        <w:spacing w:line="276" w:lineRule="auto"/>
        <w:rPr>
          <w:rFonts w:ascii="Aptos" w:hAnsi="Aptos"/>
          <w:color w:val="808080" w:themeColor="background1" w:themeShade="80"/>
          <w:sz w:val="24"/>
          <w:szCs w:val="24"/>
          <w:lang w:val="en-GB"/>
        </w:rPr>
      </w:pPr>
      <w:r w:rsidRPr="6D85450E" w:rsidR="002626C3">
        <w:rPr>
          <w:rFonts w:ascii="Aptos" w:hAnsi="Aptos"/>
          <w:color w:val="808080" w:themeColor="background1" w:themeTint="FF" w:themeShade="80"/>
          <w:sz w:val="24"/>
          <w:szCs w:val="24"/>
          <w:lang w:val="en-GB"/>
        </w:rPr>
        <w:t>Accessible: Explain who will be able to access the data and how they will do so (e.g. only the project team, or shared publicly in reports or on online platforms).</w:t>
      </w:r>
    </w:p>
    <w:p w:rsidRPr="001B2778" w:rsidR="002626C3" w:rsidP="001B2778" w:rsidRDefault="002626C3" w14:paraId="65C19B2D" w14:textId="77777777">
      <w:pPr>
        <w:pStyle w:val="HTMLpr-formatado"/>
        <w:spacing w:line="276" w:lineRule="auto"/>
        <w:rPr>
          <w:rFonts w:ascii="Aptos" w:hAnsi="Aptos"/>
          <w:color w:val="808080" w:themeColor="background1" w:themeShade="80"/>
          <w:sz w:val="24"/>
          <w:szCs w:val="24"/>
          <w:lang w:val="en-GB"/>
        </w:rPr>
      </w:pPr>
    </w:p>
    <w:p w:rsidRPr="001B2778" w:rsidR="002626C3" w:rsidP="001B2778" w:rsidRDefault="002626C3" w14:paraId="4F6AEE14" w14:textId="7FA51181">
      <w:pPr>
        <w:pStyle w:val="HTMLpr-formatado"/>
        <w:spacing w:line="276" w:lineRule="auto"/>
        <w:rPr>
          <w:rFonts w:ascii="Aptos" w:hAnsi="Aptos"/>
          <w:color w:val="808080" w:themeColor="background1" w:themeShade="80"/>
          <w:sz w:val="24"/>
          <w:szCs w:val="24"/>
          <w:lang w:val="en-GB"/>
        </w:rPr>
      </w:pPr>
      <w:r w:rsidRPr="6D85450E" w:rsidR="002626C3">
        <w:rPr>
          <w:rFonts w:ascii="Aptos" w:hAnsi="Aptos"/>
          <w:color w:val="808080" w:themeColor="background1" w:themeTint="FF" w:themeShade="80"/>
          <w:sz w:val="24"/>
          <w:szCs w:val="24"/>
          <w:lang w:val="en-GB"/>
        </w:rPr>
        <w:t>Reusable: Describe how the data will be documented so that others can understand and potentially reuse it (e.g. using short descriptions and explaining the context in which the data was collected).</w:t>
      </w:r>
    </w:p>
    <w:p w:rsidRPr="001B2778" w:rsidR="002626C3" w:rsidP="001B2778" w:rsidRDefault="002626C3" w14:paraId="543C6236" w14:textId="77777777">
      <w:pPr>
        <w:pStyle w:val="HTMLpr-formatado"/>
        <w:spacing w:line="276" w:lineRule="auto"/>
        <w:rPr>
          <w:rFonts w:ascii="Aptos" w:hAnsi="Aptos"/>
          <w:color w:val="808080" w:themeColor="background1" w:themeShade="80"/>
          <w:sz w:val="24"/>
          <w:szCs w:val="24"/>
          <w:lang w:val="en-GB"/>
        </w:rPr>
      </w:pPr>
    </w:p>
    <w:p w:rsidRPr="001B2778" w:rsidR="002626C3" w:rsidP="001B2778" w:rsidRDefault="002626C3" w14:paraId="2B908F81" w14:textId="0211D442">
      <w:pPr>
        <w:pStyle w:val="HTMLpr-formatado"/>
        <w:spacing w:line="276" w:lineRule="auto"/>
        <w:rPr>
          <w:rFonts w:ascii="Aptos" w:hAnsi="Aptos"/>
          <w:color w:val="808080" w:themeColor="background1" w:themeShade="80"/>
          <w:sz w:val="24"/>
          <w:szCs w:val="24"/>
          <w:lang w:val="en-GB"/>
        </w:rPr>
      </w:pPr>
      <w:r w:rsidRPr="6D85450E" w:rsidR="002626C3">
        <w:rPr>
          <w:rFonts w:ascii="Aptos" w:hAnsi="Aptos"/>
          <w:color w:val="808080" w:themeColor="background1" w:themeTint="FF" w:themeShade="80"/>
          <w:sz w:val="24"/>
          <w:szCs w:val="24"/>
          <w:lang w:val="en-GB"/>
        </w:rPr>
        <w:t xml:space="preserve">Interoperable (keep simple): </w:t>
      </w:r>
      <w:r w:rsidRPr="6D85450E" w:rsidR="007C3C75">
        <w:rPr>
          <w:rFonts w:ascii="Aptos" w:hAnsi="Aptos"/>
          <w:color w:val="808080" w:themeColor="background1" w:themeTint="FF" w:themeShade="80"/>
          <w:sz w:val="24"/>
          <w:szCs w:val="24"/>
          <w:lang w:val="en-GB"/>
        </w:rPr>
        <w:t>M</w:t>
      </w:r>
      <w:r w:rsidRPr="6D85450E" w:rsidR="002626C3">
        <w:rPr>
          <w:rFonts w:ascii="Aptos" w:hAnsi="Aptos"/>
          <w:color w:val="808080" w:themeColor="background1" w:themeTint="FF" w:themeShade="80"/>
          <w:sz w:val="24"/>
          <w:szCs w:val="24"/>
          <w:lang w:val="en-GB"/>
        </w:rPr>
        <w:t>ention that common formats (e</w:t>
      </w:r>
      <w:r w:rsidRPr="6D85450E" w:rsidR="2A59DA1F">
        <w:rPr>
          <w:rFonts w:ascii="Aptos" w:hAnsi="Aptos"/>
          <w:color w:val="808080" w:themeColor="background1" w:themeTint="FF" w:themeShade="80"/>
          <w:sz w:val="24"/>
          <w:szCs w:val="24"/>
          <w:lang w:val="en-GB"/>
        </w:rPr>
        <w:t>.g.</w:t>
      </w:r>
      <w:r w:rsidRPr="6D85450E" w:rsidR="002626C3">
        <w:rPr>
          <w:rFonts w:ascii="Aptos" w:hAnsi="Aptos"/>
          <w:color w:val="808080" w:themeColor="background1" w:themeTint="FF" w:themeShade="80"/>
          <w:sz w:val="24"/>
          <w:szCs w:val="24"/>
          <w:lang w:val="en-GB"/>
        </w:rPr>
        <w:t xml:space="preserve"> PDFs or spreadsheets) will be used so the data can be easily opened and shared.</w:t>
      </w:r>
    </w:p>
    <w:p w:rsidRPr="001B2778" w:rsidR="00536790" w:rsidP="001B2778" w:rsidRDefault="00536790" w14:paraId="4DFA853D" w14:textId="77777777">
      <w:pPr>
        <w:spacing w:line="276" w:lineRule="auto"/>
        <w:jc w:val="both"/>
        <w:rPr>
          <w:rFonts w:cs="Helvetica"/>
          <w:color w:val="000034"/>
          <w:kern w:val="0"/>
        </w:rPr>
      </w:pPr>
    </w:p>
    <w:p w:rsidR="00536790" w:rsidP="00536790" w:rsidRDefault="00536790" w14:paraId="5119A969" w14:textId="0E99F286">
      <w:pPr>
        <w:jc w:val="both"/>
        <w:rPr>
          <w:rFonts w:cs="Helvetica"/>
          <w:i/>
          <w:iCs/>
          <w:color w:val="000034"/>
          <w:kern w:val="0"/>
        </w:rPr>
      </w:pPr>
    </w:p>
    <w:p w:rsidR="00FD4843" w:rsidP="00536790" w:rsidRDefault="00FD4843" w14:paraId="208CBF70" w14:textId="77777777">
      <w:pPr>
        <w:jc w:val="both"/>
        <w:rPr>
          <w:rFonts w:cs="Helvetica"/>
          <w:i/>
          <w:iCs/>
          <w:color w:val="000034"/>
          <w:kern w:val="0"/>
        </w:rPr>
      </w:pPr>
    </w:p>
    <w:p w:rsidR="00FD4843" w:rsidP="00536790" w:rsidRDefault="00FD4843" w14:paraId="4EEF71D5" w14:textId="77777777">
      <w:pPr>
        <w:jc w:val="both"/>
        <w:rPr>
          <w:rFonts w:cs="Helvetica"/>
          <w:i/>
          <w:iCs/>
          <w:color w:val="000034"/>
          <w:kern w:val="0"/>
        </w:rPr>
      </w:pPr>
    </w:p>
    <w:p w:rsidR="00FD4843" w:rsidP="00536790" w:rsidRDefault="00FD4843" w14:paraId="309E8D86" w14:textId="77777777">
      <w:pPr>
        <w:jc w:val="both"/>
        <w:rPr>
          <w:rFonts w:cs="Helvetica"/>
          <w:i/>
          <w:iCs/>
          <w:color w:val="000034"/>
          <w:kern w:val="0"/>
        </w:rPr>
      </w:pPr>
    </w:p>
    <w:p w:rsidR="00FD4843" w:rsidP="00536790" w:rsidRDefault="00FD4843" w14:paraId="44DBE3B1" w14:textId="77777777">
      <w:pPr>
        <w:jc w:val="both"/>
        <w:rPr>
          <w:rFonts w:cs="Helvetica"/>
          <w:i/>
          <w:iCs/>
          <w:color w:val="000034"/>
          <w:kern w:val="0"/>
        </w:rPr>
      </w:pPr>
    </w:p>
    <w:p w:rsidR="00FD4843" w:rsidP="00536790" w:rsidRDefault="00FD4843" w14:paraId="12051279" w14:textId="77777777">
      <w:pPr>
        <w:jc w:val="both"/>
        <w:rPr>
          <w:rFonts w:cs="Helvetica"/>
          <w:i/>
          <w:iCs/>
          <w:color w:val="000034"/>
          <w:kern w:val="0"/>
        </w:rPr>
      </w:pPr>
    </w:p>
    <w:p w:rsidR="00FD4843" w:rsidP="00536790" w:rsidRDefault="00FD4843" w14:paraId="5C284C01" w14:textId="77777777">
      <w:pPr>
        <w:jc w:val="both"/>
        <w:rPr>
          <w:rFonts w:cs="Helvetica"/>
          <w:i/>
          <w:iCs/>
          <w:color w:val="000034"/>
          <w:kern w:val="0"/>
        </w:rPr>
      </w:pPr>
    </w:p>
    <w:p w:rsidR="00FD4843" w:rsidP="00536790" w:rsidRDefault="00FD4843" w14:paraId="2BBB7201" w14:textId="77777777">
      <w:pPr>
        <w:jc w:val="both"/>
        <w:rPr>
          <w:rFonts w:cs="Helvetica"/>
          <w:i/>
          <w:iCs/>
          <w:color w:val="000034"/>
          <w:kern w:val="0"/>
        </w:rPr>
      </w:pPr>
    </w:p>
    <w:p w:rsidR="00FD4843" w:rsidP="00FD4843" w:rsidRDefault="00FD4843" w14:paraId="232A09D1" w14:textId="77777777">
      <w:pPr>
        <w:jc w:val="center"/>
        <w:rPr>
          <w:rFonts w:cs="Helvetica"/>
          <w:color w:val="000034"/>
          <w:kern w:val="0"/>
        </w:rPr>
      </w:pPr>
    </w:p>
    <w:p w:rsidR="00FD4843" w:rsidP="00FD4843" w:rsidRDefault="00FD4843" w14:paraId="121B2C72" w14:textId="77777777">
      <w:pPr>
        <w:jc w:val="center"/>
        <w:rPr>
          <w:rFonts w:cs="Helvetica"/>
          <w:color w:val="000034"/>
          <w:kern w:val="0"/>
        </w:rPr>
      </w:pPr>
    </w:p>
    <w:p w:rsidR="00FD4843" w:rsidP="00FD4843" w:rsidRDefault="00FD4843" w14:paraId="7B6291EB" w14:textId="77777777">
      <w:pPr>
        <w:jc w:val="center"/>
        <w:rPr>
          <w:rFonts w:cs="Helvetica"/>
          <w:color w:val="000034"/>
          <w:kern w:val="0"/>
        </w:rPr>
      </w:pPr>
    </w:p>
    <w:p w:rsidR="00FD4843" w:rsidP="00FD4843" w:rsidRDefault="00FD4843" w14:paraId="793BC1D2" w14:textId="77777777">
      <w:pPr>
        <w:jc w:val="center"/>
        <w:rPr>
          <w:rFonts w:cs="Helvetica"/>
          <w:color w:val="000034"/>
          <w:kern w:val="0"/>
        </w:rPr>
      </w:pPr>
    </w:p>
    <w:p w:rsidR="00FD4843" w:rsidP="00FD4843" w:rsidRDefault="00FD4843" w14:paraId="5E70CC1C" w14:textId="77777777">
      <w:pPr>
        <w:jc w:val="center"/>
        <w:rPr>
          <w:rFonts w:cs="Helvetica"/>
          <w:color w:val="000034"/>
          <w:kern w:val="0"/>
        </w:rPr>
      </w:pPr>
    </w:p>
    <w:p w:rsidR="00FD4843" w:rsidP="00FD4843" w:rsidRDefault="00FD4843" w14:paraId="1CEA41F5" w14:textId="77777777">
      <w:pPr>
        <w:jc w:val="center"/>
        <w:rPr>
          <w:rFonts w:cs="Helvetica"/>
          <w:color w:val="000034"/>
          <w:kern w:val="0"/>
        </w:rPr>
      </w:pPr>
    </w:p>
    <w:p w:rsidRPr="00FD4843" w:rsidR="00FD4843" w:rsidP="00FD4843" w:rsidRDefault="00FD4843" w14:paraId="79340EC5" w14:textId="5D3AB43B">
      <w:pPr>
        <w:jc w:val="center"/>
        <w:rPr>
          <w:rFonts w:cs="Helvetica"/>
          <w:color w:val="000034"/>
          <w:kern w:val="0"/>
        </w:rPr>
      </w:pPr>
      <w:r>
        <w:rPr>
          <w:rFonts w:cs="Helvetica"/>
          <w:color w:val="000034"/>
          <w:kern w:val="0"/>
        </w:rPr>
        <w:t xml:space="preserve">Funding Logos </w:t>
      </w:r>
    </w:p>
    <w:sectPr w:rsidRPr="00FD4843" w:rsidR="00FD4843">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altName w:val="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EE42A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9E3736"/>
    <w:multiLevelType w:val="hybridMultilevel"/>
    <w:tmpl w:val="A072A22A"/>
    <w:lvl w:ilvl="0" w:tplc="08160001">
      <w:start w:val="1"/>
      <w:numFmt w:val="bullet"/>
      <w:lvlText w:val=""/>
      <w:lvlJc w:val="left"/>
      <w:pPr>
        <w:ind w:left="720" w:hanging="360"/>
      </w:pPr>
      <w:rPr>
        <w:rFonts w:hint="default" w:ascii="Symbol" w:hAnsi="Symbol"/>
      </w:rPr>
    </w:lvl>
    <w:lvl w:ilvl="1" w:tplc="08160003" w:tentative="1">
      <w:start w:val="1"/>
      <w:numFmt w:val="bullet"/>
      <w:lvlText w:val="o"/>
      <w:lvlJc w:val="left"/>
      <w:pPr>
        <w:ind w:left="1440" w:hanging="360"/>
      </w:pPr>
      <w:rPr>
        <w:rFonts w:hint="default" w:ascii="Courier New" w:hAnsi="Courier New" w:cs="Courier New"/>
      </w:rPr>
    </w:lvl>
    <w:lvl w:ilvl="2" w:tplc="08160005" w:tentative="1">
      <w:start w:val="1"/>
      <w:numFmt w:val="bullet"/>
      <w:lvlText w:val=""/>
      <w:lvlJc w:val="left"/>
      <w:pPr>
        <w:ind w:left="2160" w:hanging="360"/>
      </w:pPr>
      <w:rPr>
        <w:rFonts w:hint="default" w:ascii="Wingdings" w:hAnsi="Wingdings"/>
      </w:rPr>
    </w:lvl>
    <w:lvl w:ilvl="3" w:tplc="08160001" w:tentative="1">
      <w:start w:val="1"/>
      <w:numFmt w:val="bullet"/>
      <w:lvlText w:val=""/>
      <w:lvlJc w:val="left"/>
      <w:pPr>
        <w:ind w:left="2880" w:hanging="360"/>
      </w:pPr>
      <w:rPr>
        <w:rFonts w:hint="default" w:ascii="Symbol" w:hAnsi="Symbol"/>
      </w:rPr>
    </w:lvl>
    <w:lvl w:ilvl="4" w:tplc="08160003" w:tentative="1">
      <w:start w:val="1"/>
      <w:numFmt w:val="bullet"/>
      <w:lvlText w:val="o"/>
      <w:lvlJc w:val="left"/>
      <w:pPr>
        <w:ind w:left="3600" w:hanging="360"/>
      </w:pPr>
      <w:rPr>
        <w:rFonts w:hint="default" w:ascii="Courier New" w:hAnsi="Courier New" w:cs="Courier New"/>
      </w:rPr>
    </w:lvl>
    <w:lvl w:ilvl="5" w:tplc="08160005" w:tentative="1">
      <w:start w:val="1"/>
      <w:numFmt w:val="bullet"/>
      <w:lvlText w:val=""/>
      <w:lvlJc w:val="left"/>
      <w:pPr>
        <w:ind w:left="4320" w:hanging="360"/>
      </w:pPr>
      <w:rPr>
        <w:rFonts w:hint="default" w:ascii="Wingdings" w:hAnsi="Wingdings"/>
      </w:rPr>
    </w:lvl>
    <w:lvl w:ilvl="6" w:tplc="08160001" w:tentative="1">
      <w:start w:val="1"/>
      <w:numFmt w:val="bullet"/>
      <w:lvlText w:val=""/>
      <w:lvlJc w:val="left"/>
      <w:pPr>
        <w:ind w:left="5040" w:hanging="360"/>
      </w:pPr>
      <w:rPr>
        <w:rFonts w:hint="default" w:ascii="Symbol" w:hAnsi="Symbol"/>
      </w:rPr>
    </w:lvl>
    <w:lvl w:ilvl="7" w:tplc="08160003" w:tentative="1">
      <w:start w:val="1"/>
      <w:numFmt w:val="bullet"/>
      <w:lvlText w:val="o"/>
      <w:lvlJc w:val="left"/>
      <w:pPr>
        <w:ind w:left="5760" w:hanging="360"/>
      </w:pPr>
      <w:rPr>
        <w:rFonts w:hint="default" w:ascii="Courier New" w:hAnsi="Courier New" w:cs="Courier New"/>
      </w:rPr>
    </w:lvl>
    <w:lvl w:ilvl="8" w:tplc="08160005" w:tentative="1">
      <w:start w:val="1"/>
      <w:numFmt w:val="bullet"/>
      <w:lvlText w:val=""/>
      <w:lvlJc w:val="left"/>
      <w:pPr>
        <w:ind w:left="6480" w:hanging="360"/>
      </w:pPr>
      <w:rPr>
        <w:rFonts w:hint="default" w:ascii="Wingdings" w:hAnsi="Wingdings"/>
      </w:rPr>
    </w:lvl>
  </w:abstractNum>
  <w:abstractNum w:abstractNumId="2" w15:restartNumberingAfterBreak="0">
    <w:nsid w:val="26304484"/>
    <w:multiLevelType w:val="hybridMultilevel"/>
    <w:tmpl w:val="989E5394"/>
    <w:lvl w:ilvl="0" w:tplc="08160001">
      <w:start w:val="1"/>
      <w:numFmt w:val="bullet"/>
      <w:lvlText w:val=""/>
      <w:lvlJc w:val="left"/>
      <w:pPr>
        <w:ind w:left="720" w:hanging="360"/>
      </w:pPr>
      <w:rPr>
        <w:rFonts w:hint="default" w:ascii="Symbol" w:hAnsi="Symbol"/>
      </w:rPr>
    </w:lvl>
    <w:lvl w:ilvl="1" w:tplc="08160003" w:tentative="1">
      <w:start w:val="1"/>
      <w:numFmt w:val="bullet"/>
      <w:lvlText w:val="o"/>
      <w:lvlJc w:val="left"/>
      <w:pPr>
        <w:ind w:left="1440" w:hanging="360"/>
      </w:pPr>
      <w:rPr>
        <w:rFonts w:hint="default" w:ascii="Courier New" w:hAnsi="Courier New" w:cs="Courier New"/>
      </w:rPr>
    </w:lvl>
    <w:lvl w:ilvl="2" w:tplc="08160005" w:tentative="1">
      <w:start w:val="1"/>
      <w:numFmt w:val="bullet"/>
      <w:lvlText w:val=""/>
      <w:lvlJc w:val="left"/>
      <w:pPr>
        <w:ind w:left="2160" w:hanging="360"/>
      </w:pPr>
      <w:rPr>
        <w:rFonts w:hint="default" w:ascii="Wingdings" w:hAnsi="Wingdings"/>
      </w:rPr>
    </w:lvl>
    <w:lvl w:ilvl="3" w:tplc="08160001" w:tentative="1">
      <w:start w:val="1"/>
      <w:numFmt w:val="bullet"/>
      <w:lvlText w:val=""/>
      <w:lvlJc w:val="left"/>
      <w:pPr>
        <w:ind w:left="2880" w:hanging="360"/>
      </w:pPr>
      <w:rPr>
        <w:rFonts w:hint="default" w:ascii="Symbol" w:hAnsi="Symbol"/>
      </w:rPr>
    </w:lvl>
    <w:lvl w:ilvl="4" w:tplc="08160003" w:tentative="1">
      <w:start w:val="1"/>
      <w:numFmt w:val="bullet"/>
      <w:lvlText w:val="o"/>
      <w:lvlJc w:val="left"/>
      <w:pPr>
        <w:ind w:left="3600" w:hanging="360"/>
      </w:pPr>
      <w:rPr>
        <w:rFonts w:hint="default" w:ascii="Courier New" w:hAnsi="Courier New" w:cs="Courier New"/>
      </w:rPr>
    </w:lvl>
    <w:lvl w:ilvl="5" w:tplc="08160005" w:tentative="1">
      <w:start w:val="1"/>
      <w:numFmt w:val="bullet"/>
      <w:lvlText w:val=""/>
      <w:lvlJc w:val="left"/>
      <w:pPr>
        <w:ind w:left="4320" w:hanging="360"/>
      </w:pPr>
      <w:rPr>
        <w:rFonts w:hint="default" w:ascii="Wingdings" w:hAnsi="Wingdings"/>
      </w:rPr>
    </w:lvl>
    <w:lvl w:ilvl="6" w:tplc="08160001" w:tentative="1">
      <w:start w:val="1"/>
      <w:numFmt w:val="bullet"/>
      <w:lvlText w:val=""/>
      <w:lvlJc w:val="left"/>
      <w:pPr>
        <w:ind w:left="5040" w:hanging="360"/>
      </w:pPr>
      <w:rPr>
        <w:rFonts w:hint="default" w:ascii="Symbol" w:hAnsi="Symbol"/>
      </w:rPr>
    </w:lvl>
    <w:lvl w:ilvl="7" w:tplc="08160003" w:tentative="1">
      <w:start w:val="1"/>
      <w:numFmt w:val="bullet"/>
      <w:lvlText w:val="o"/>
      <w:lvlJc w:val="left"/>
      <w:pPr>
        <w:ind w:left="5760" w:hanging="360"/>
      </w:pPr>
      <w:rPr>
        <w:rFonts w:hint="default" w:ascii="Courier New" w:hAnsi="Courier New" w:cs="Courier New"/>
      </w:rPr>
    </w:lvl>
    <w:lvl w:ilvl="8" w:tplc="08160005" w:tentative="1">
      <w:start w:val="1"/>
      <w:numFmt w:val="bullet"/>
      <w:lvlText w:val=""/>
      <w:lvlJc w:val="left"/>
      <w:pPr>
        <w:ind w:left="6480" w:hanging="360"/>
      </w:pPr>
      <w:rPr>
        <w:rFonts w:hint="default" w:ascii="Wingdings" w:hAnsi="Wingdings"/>
      </w:rPr>
    </w:lvl>
  </w:abstractNum>
  <w:abstractNum w:abstractNumId="3" w15:restartNumberingAfterBreak="0">
    <w:nsid w:val="2B744618"/>
    <w:multiLevelType w:val="hybridMultilevel"/>
    <w:tmpl w:val="8416E22E"/>
    <w:lvl w:ilvl="0" w:tplc="08160001">
      <w:start w:val="1"/>
      <w:numFmt w:val="bullet"/>
      <w:lvlText w:val=""/>
      <w:lvlJc w:val="left"/>
      <w:pPr>
        <w:ind w:left="720" w:hanging="360"/>
      </w:pPr>
      <w:rPr>
        <w:rFonts w:hint="default" w:ascii="Symbol" w:hAnsi="Symbol"/>
      </w:rPr>
    </w:lvl>
    <w:lvl w:ilvl="1" w:tplc="08160003" w:tentative="1">
      <w:start w:val="1"/>
      <w:numFmt w:val="bullet"/>
      <w:lvlText w:val="o"/>
      <w:lvlJc w:val="left"/>
      <w:pPr>
        <w:ind w:left="1440" w:hanging="360"/>
      </w:pPr>
      <w:rPr>
        <w:rFonts w:hint="default" w:ascii="Courier New" w:hAnsi="Courier New" w:cs="Courier New"/>
      </w:rPr>
    </w:lvl>
    <w:lvl w:ilvl="2" w:tplc="08160005" w:tentative="1">
      <w:start w:val="1"/>
      <w:numFmt w:val="bullet"/>
      <w:lvlText w:val=""/>
      <w:lvlJc w:val="left"/>
      <w:pPr>
        <w:ind w:left="2160" w:hanging="360"/>
      </w:pPr>
      <w:rPr>
        <w:rFonts w:hint="default" w:ascii="Wingdings" w:hAnsi="Wingdings"/>
      </w:rPr>
    </w:lvl>
    <w:lvl w:ilvl="3" w:tplc="08160001" w:tentative="1">
      <w:start w:val="1"/>
      <w:numFmt w:val="bullet"/>
      <w:lvlText w:val=""/>
      <w:lvlJc w:val="left"/>
      <w:pPr>
        <w:ind w:left="2880" w:hanging="360"/>
      </w:pPr>
      <w:rPr>
        <w:rFonts w:hint="default" w:ascii="Symbol" w:hAnsi="Symbol"/>
      </w:rPr>
    </w:lvl>
    <w:lvl w:ilvl="4" w:tplc="08160003" w:tentative="1">
      <w:start w:val="1"/>
      <w:numFmt w:val="bullet"/>
      <w:lvlText w:val="o"/>
      <w:lvlJc w:val="left"/>
      <w:pPr>
        <w:ind w:left="3600" w:hanging="360"/>
      </w:pPr>
      <w:rPr>
        <w:rFonts w:hint="default" w:ascii="Courier New" w:hAnsi="Courier New" w:cs="Courier New"/>
      </w:rPr>
    </w:lvl>
    <w:lvl w:ilvl="5" w:tplc="08160005" w:tentative="1">
      <w:start w:val="1"/>
      <w:numFmt w:val="bullet"/>
      <w:lvlText w:val=""/>
      <w:lvlJc w:val="left"/>
      <w:pPr>
        <w:ind w:left="4320" w:hanging="360"/>
      </w:pPr>
      <w:rPr>
        <w:rFonts w:hint="default" w:ascii="Wingdings" w:hAnsi="Wingdings"/>
      </w:rPr>
    </w:lvl>
    <w:lvl w:ilvl="6" w:tplc="08160001" w:tentative="1">
      <w:start w:val="1"/>
      <w:numFmt w:val="bullet"/>
      <w:lvlText w:val=""/>
      <w:lvlJc w:val="left"/>
      <w:pPr>
        <w:ind w:left="5040" w:hanging="360"/>
      </w:pPr>
      <w:rPr>
        <w:rFonts w:hint="default" w:ascii="Symbol" w:hAnsi="Symbol"/>
      </w:rPr>
    </w:lvl>
    <w:lvl w:ilvl="7" w:tplc="08160003" w:tentative="1">
      <w:start w:val="1"/>
      <w:numFmt w:val="bullet"/>
      <w:lvlText w:val="o"/>
      <w:lvlJc w:val="left"/>
      <w:pPr>
        <w:ind w:left="5760" w:hanging="360"/>
      </w:pPr>
      <w:rPr>
        <w:rFonts w:hint="default" w:ascii="Courier New" w:hAnsi="Courier New" w:cs="Courier New"/>
      </w:rPr>
    </w:lvl>
    <w:lvl w:ilvl="8" w:tplc="08160005" w:tentative="1">
      <w:start w:val="1"/>
      <w:numFmt w:val="bullet"/>
      <w:lvlText w:val=""/>
      <w:lvlJc w:val="left"/>
      <w:pPr>
        <w:ind w:left="6480" w:hanging="360"/>
      </w:pPr>
      <w:rPr>
        <w:rFonts w:hint="default" w:ascii="Wingdings" w:hAnsi="Wingdings"/>
      </w:rPr>
    </w:lvl>
  </w:abstractNum>
  <w:abstractNum w:abstractNumId="4" w15:restartNumberingAfterBreak="0">
    <w:nsid w:val="390958F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FE8615C"/>
    <w:multiLevelType w:val="hybridMultilevel"/>
    <w:tmpl w:val="C616D644"/>
    <w:lvl w:ilvl="0" w:tplc="08160001">
      <w:start w:val="1"/>
      <w:numFmt w:val="bullet"/>
      <w:lvlText w:val=""/>
      <w:lvlJc w:val="left"/>
      <w:pPr>
        <w:ind w:left="720" w:hanging="360"/>
      </w:pPr>
      <w:rPr>
        <w:rFonts w:hint="default" w:ascii="Symbol" w:hAnsi="Symbol"/>
      </w:rPr>
    </w:lvl>
    <w:lvl w:ilvl="1" w:tplc="08160003" w:tentative="1">
      <w:start w:val="1"/>
      <w:numFmt w:val="bullet"/>
      <w:lvlText w:val="o"/>
      <w:lvlJc w:val="left"/>
      <w:pPr>
        <w:ind w:left="1440" w:hanging="360"/>
      </w:pPr>
      <w:rPr>
        <w:rFonts w:hint="default" w:ascii="Courier New" w:hAnsi="Courier New" w:cs="Courier New"/>
      </w:rPr>
    </w:lvl>
    <w:lvl w:ilvl="2" w:tplc="08160005" w:tentative="1">
      <w:start w:val="1"/>
      <w:numFmt w:val="bullet"/>
      <w:lvlText w:val=""/>
      <w:lvlJc w:val="left"/>
      <w:pPr>
        <w:ind w:left="2160" w:hanging="360"/>
      </w:pPr>
      <w:rPr>
        <w:rFonts w:hint="default" w:ascii="Wingdings" w:hAnsi="Wingdings"/>
      </w:rPr>
    </w:lvl>
    <w:lvl w:ilvl="3" w:tplc="08160001" w:tentative="1">
      <w:start w:val="1"/>
      <w:numFmt w:val="bullet"/>
      <w:lvlText w:val=""/>
      <w:lvlJc w:val="left"/>
      <w:pPr>
        <w:ind w:left="2880" w:hanging="360"/>
      </w:pPr>
      <w:rPr>
        <w:rFonts w:hint="default" w:ascii="Symbol" w:hAnsi="Symbol"/>
      </w:rPr>
    </w:lvl>
    <w:lvl w:ilvl="4" w:tplc="08160003" w:tentative="1">
      <w:start w:val="1"/>
      <w:numFmt w:val="bullet"/>
      <w:lvlText w:val="o"/>
      <w:lvlJc w:val="left"/>
      <w:pPr>
        <w:ind w:left="3600" w:hanging="360"/>
      </w:pPr>
      <w:rPr>
        <w:rFonts w:hint="default" w:ascii="Courier New" w:hAnsi="Courier New" w:cs="Courier New"/>
      </w:rPr>
    </w:lvl>
    <w:lvl w:ilvl="5" w:tplc="08160005" w:tentative="1">
      <w:start w:val="1"/>
      <w:numFmt w:val="bullet"/>
      <w:lvlText w:val=""/>
      <w:lvlJc w:val="left"/>
      <w:pPr>
        <w:ind w:left="4320" w:hanging="360"/>
      </w:pPr>
      <w:rPr>
        <w:rFonts w:hint="default" w:ascii="Wingdings" w:hAnsi="Wingdings"/>
      </w:rPr>
    </w:lvl>
    <w:lvl w:ilvl="6" w:tplc="08160001" w:tentative="1">
      <w:start w:val="1"/>
      <w:numFmt w:val="bullet"/>
      <w:lvlText w:val=""/>
      <w:lvlJc w:val="left"/>
      <w:pPr>
        <w:ind w:left="5040" w:hanging="360"/>
      </w:pPr>
      <w:rPr>
        <w:rFonts w:hint="default" w:ascii="Symbol" w:hAnsi="Symbol"/>
      </w:rPr>
    </w:lvl>
    <w:lvl w:ilvl="7" w:tplc="08160003" w:tentative="1">
      <w:start w:val="1"/>
      <w:numFmt w:val="bullet"/>
      <w:lvlText w:val="o"/>
      <w:lvlJc w:val="left"/>
      <w:pPr>
        <w:ind w:left="5760" w:hanging="360"/>
      </w:pPr>
      <w:rPr>
        <w:rFonts w:hint="default" w:ascii="Courier New" w:hAnsi="Courier New" w:cs="Courier New"/>
      </w:rPr>
    </w:lvl>
    <w:lvl w:ilvl="8" w:tplc="08160005" w:tentative="1">
      <w:start w:val="1"/>
      <w:numFmt w:val="bullet"/>
      <w:lvlText w:val=""/>
      <w:lvlJc w:val="left"/>
      <w:pPr>
        <w:ind w:left="6480" w:hanging="360"/>
      </w:pPr>
      <w:rPr>
        <w:rFonts w:hint="default" w:ascii="Wingdings" w:hAnsi="Wingdings"/>
      </w:rPr>
    </w:lvl>
  </w:abstractNum>
  <w:abstractNum w:abstractNumId="6" w15:restartNumberingAfterBreak="0">
    <w:nsid w:val="5C33CC0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53437E6"/>
    <w:multiLevelType w:val="hybridMultilevel"/>
    <w:tmpl w:val="7B72322C"/>
    <w:lvl w:ilvl="0" w:tplc="08160001">
      <w:start w:val="1"/>
      <w:numFmt w:val="bullet"/>
      <w:lvlText w:val=""/>
      <w:lvlJc w:val="left"/>
      <w:pPr>
        <w:ind w:left="720" w:hanging="360"/>
      </w:pPr>
      <w:rPr>
        <w:rFonts w:hint="default" w:ascii="Symbol" w:hAnsi="Symbol"/>
      </w:rPr>
    </w:lvl>
    <w:lvl w:ilvl="1" w:tplc="08160003" w:tentative="1">
      <w:start w:val="1"/>
      <w:numFmt w:val="bullet"/>
      <w:lvlText w:val="o"/>
      <w:lvlJc w:val="left"/>
      <w:pPr>
        <w:ind w:left="1440" w:hanging="360"/>
      </w:pPr>
      <w:rPr>
        <w:rFonts w:hint="default" w:ascii="Courier New" w:hAnsi="Courier New" w:cs="Courier New"/>
      </w:rPr>
    </w:lvl>
    <w:lvl w:ilvl="2" w:tplc="08160005" w:tentative="1">
      <w:start w:val="1"/>
      <w:numFmt w:val="bullet"/>
      <w:lvlText w:val=""/>
      <w:lvlJc w:val="left"/>
      <w:pPr>
        <w:ind w:left="2160" w:hanging="360"/>
      </w:pPr>
      <w:rPr>
        <w:rFonts w:hint="default" w:ascii="Wingdings" w:hAnsi="Wingdings"/>
      </w:rPr>
    </w:lvl>
    <w:lvl w:ilvl="3" w:tplc="08160001" w:tentative="1">
      <w:start w:val="1"/>
      <w:numFmt w:val="bullet"/>
      <w:lvlText w:val=""/>
      <w:lvlJc w:val="left"/>
      <w:pPr>
        <w:ind w:left="2880" w:hanging="360"/>
      </w:pPr>
      <w:rPr>
        <w:rFonts w:hint="default" w:ascii="Symbol" w:hAnsi="Symbol"/>
      </w:rPr>
    </w:lvl>
    <w:lvl w:ilvl="4" w:tplc="08160003" w:tentative="1">
      <w:start w:val="1"/>
      <w:numFmt w:val="bullet"/>
      <w:lvlText w:val="o"/>
      <w:lvlJc w:val="left"/>
      <w:pPr>
        <w:ind w:left="3600" w:hanging="360"/>
      </w:pPr>
      <w:rPr>
        <w:rFonts w:hint="default" w:ascii="Courier New" w:hAnsi="Courier New" w:cs="Courier New"/>
      </w:rPr>
    </w:lvl>
    <w:lvl w:ilvl="5" w:tplc="08160005" w:tentative="1">
      <w:start w:val="1"/>
      <w:numFmt w:val="bullet"/>
      <w:lvlText w:val=""/>
      <w:lvlJc w:val="left"/>
      <w:pPr>
        <w:ind w:left="4320" w:hanging="360"/>
      </w:pPr>
      <w:rPr>
        <w:rFonts w:hint="default" w:ascii="Wingdings" w:hAnsi="Wingdings"/>
      </w:rPr>
    </w:lvl>
    <w:lvl w:ilvl="6" w:tplc="08160001" w:tentative="1">
      <w:start w:val="1"/>
      <w:numFmt w:val="bullet"/>
      <w:lvlText w:val=""/>
      <w:lvlJc w:val="left"/>
      <w:pPr>
        <w:ind w:left="5040" w:hanging="360"/>
      </w:pPr>
      <w:rPr>
        <w:rFonts w:hint="default" w:ascii="Symbol" w:hAnsi="Symbol"/>
      </w:rPr>
    </w:lvl>
    <w:lvl w:ilvl="7" w:tplc="08160003" w:tentative="1">
      <w:start w:val="1"/>
      <w:numFmt w:val="bullet"/>
      <w:lvlText w:val="o"/>
      <w:lvlJc w:val="left"/>
      <w:pPr>
        <w:ind w:left="5760" w:hanging="360"/>
      </w:pPr>
      <w:rPr>
        <w:rFonts w:hint="default" w:ascii="Courier New" w:hAnsi="Courier New" w:cs="Courier New"/>
      </w:rPr>
    </w:lvl>
    <w:lvl w:ilvl="8" w:tplc="08160005" w:tentative="1">
      <w:start w:val="1"/>
      <w:numFmt w:val="bullet"/>
      <w:lvlText w:val=""/>
      <w:lvlJc w:val="left"/>
      <w:pPr>
        <w:ind w:left="6480" w:hanging="360"/>
      </w:pPr>
      <w:rPr>
        <w:rFonts w:hint="default" w:ascii="Wingdings" w:hAnsi="Wingdings"/>
      </w:rPr>
    </w:lvl>
  </w:abstractNum>
  <w:abstractNum w:abstractNumId="8" w15:restartNumberingAfterBreak="0">
    <w:nsid w:val="79ACCF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E5B4B59"/>
    <w:multiLevelType w:val="hybridMultilevel"/>
    <w:tmpl w:val="478C3E62"/>
    <w:lvl w:ilvl="0" w:tplc="08160001">
      <w:start w:val="1"/>
      <w:numFmt w:val="bullet"/>
      <w:lvlText w:val=""/>
      <w:lvlJc w:val="left"/>
      <w:pPr>
        <w:ind w:left="720" w:hanging="360"/>
      </w:pPr>
      <w:rPr>
        <w:rFonts w:hint="default" w:ascii="Symbol" w:hAnsi="Symbol"/>
      </w:rPr>
    </w:lvl>
    <w:lvl w:ilvl="1" w:tplc="08160003" w:tentative="1">
      <w:start w:val="1"/>
      <w:numFmt w:val="bullet"/>
      <w:lvlText w:val="o"/>
      <w:lvlJc w:val="left"/>
      <w:pPr>
        <w:ind w:left="1440" w:hanging="360"/>
      </w:pPr>
      <w:rPr>
        <w:rFonts w:hint="default" w:ascii="Courier New" w:hAnsi="Courier New" w:cs="Courier New"/>
      </w:rPr>
    </w:lvl>
    <w:lvl w:ilvl="2" w:tplc="08160005" w:tentative="1">
      <w:start w:val="1"/>
      <w:numFmt w:val="bullet"/>
      <w:lvlText w:val=""/>
      <w:lvlJc w:val="left"/>
      <w:pPr>
        <w:ind w:left="2160" w:hanging="360"/>
      </w:pPr>
      <w:rPr>
        <w:rFonts w:hint="default" w:ascii="Wingdings" w:hAnsi="Wingdings"/>
      </w:rPr>
    </w:lvl>
    <w:lvl w:ilvl="3" w:tplc="08160001" w:tentative="1">
      <w:start w:val="1"/>
      <w:numFmt w:val="bullet"/>
      <w:lvlText w:val=""/>
      <w:lvlJc w:val="left"/>
      <w:pPr>
        <w:ind w:left="2880" w:hanging="360"/>
      </w:pPr>
      <w:rPr>
        <w:rFonts w:hint="default" w:ascii="Symbol" w:hAnsi="Symbol"/>
      </w:rPr>
    </w:lvl>
    <w:lvl w:ilvl="4" w:tplc="08160003" w:tentative="1">
      <w:start w:val="1"/>
      <w:numFmt w:val="bullet"/>
      <w:lvlText w:val="o"/>
      <w:lvlJc w:val="left"/>
      <w:pPr>
        <w:ind w:left="3600" w:hanging="360"/>
      </w:pPr>
      <w:rPr>
        <w:rFonts w:hint="default" w:ascii="Courier New" w:hAnsi="Courier New" w:cs="Courier New"/>
      </w:rPr>
    </w:lvl>
    <w:lvl w:ilvl="5" w:tplc="08160005" w:tentative="1">
      <w:start w:val="1"/>
      <w:numFmt w:val="bullet"/>
      <w:lvlText w:val=""/>
      <w:lvlJc w:val="left"/>
      <w:pPr>
        <w:ind w:left="4320" w:hanging="360"/>
      </w:pPr>
      <w:rPr>
        <w:rFonts w:hint="default" w:ascii="Wingdings" w:hAnsi="Wingdings"/>
      </w:rPr>
    </w:lvl>
    <w:lvl w:ilvl="6" w:tplc="08160001" w:tentative="1">
      <w:start w:val="1"/>
      <w:numFmt w:val="bullet"/>
      <w:lvlText w:val=""/>
      <w:lvlJc w:val="left"/>
      <w:pPr>
        <w:ind w:left="5040" w:hanging="360"/>
      </w:pPr>
      <w:rPr>
        <w:rFonts w:hint="default" w:ascii="Symbol" w:hAnsi="Symbol"/>
      </w:rPr>
    </w:lvl>
    <w:lvl w:ilvl="7" w:tplc="08160003" w:tentative="1">
      <w:start w:val="1"/>
      <w:numFmt w:val="bullet"/>
      <w:lvlText w:val="o"/>
      <w:lvlJc w:val="left"/>
      <w:pPr>
        <w:ind w:left="5760" w:hanging="360"/>
      </w:pPr>
      <w:rPr>
        <w:rFonts w:hint="default" w:ascii="Courier New" w:hAnsi="Courier New" w:cs="Courier New"/>
      </w:rPr>
    </w:lvl>
    <w:lvl w:ilvl="8" w:tplc="08160005" w:tentative="1">
      <w:start w:val="1"/>
      <w:numFmt w:val="bullet"/>
      <w:lvlText w:val=""/>
      <w:lvlJc w:val="left"/>
      <w:pPr>
        <w:ind w:left="6480" w:hanging="360"/>
      </w:pPr>
      <w:rPr>
        <w:rFonts w:hint="default" w:ascii="Wingdings" w:hAnsi="Wingdings"/>
      </w:rPr>
    </w:lvl>
  </w:abstractNum>
  <w:num w:numId="1" w16cid:durableId="1371956096">
    <w:abstractNumId w:val="4"/>
  </w:num>
  <w:num w:numId="2" w16cid:durableId="694616214">
    <w:abstractNumId w:val="0"/>
  </w:num>
  <w:num w:numId="3" w16cid:durableId="643311021">
    <w:abstractNumId w:val="6"/>
  </w:num>
  <w:num w:numId="4" w16cid:durableId="564265816">
    <w:abstractNumId w:val="8"/>
  </w:num>
  <w:num w:numId="5" w16cid:durableId="698049792">
    <w:abstractNumId w:val="9"/>
  </w:num>
  <w:num w:numId="6" w16cid:durableId="787622264">
    <w:abstractNumId w:val="1"/>
  </w:num>
  <w:num w:numId="7" w16cid:durableId="1052928745">
    <w:abstractNumId w:val="3"/>
  </w:num>
  <w:num w:numId="8" w16cid:durableId="1582564269">
    <w:abstractNumId w:val="2"/>
  </w:num>
  <w:num w:numId="9" w16cid:durableId="1629121258">
    <w:abstractNumId w:val="7"/>
  </w:num>
  <w:num w:numId="10" w16cid:durableId="9697465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F5B"/>
    <w:rsid w:val="001827DA"/>
    <w:rsid w:val="001B2778"/>
    <w:rsid w:val="002210C2"/>
    <w:rsid w:val="00226F5B"/>
    <w:rsid w:val="002626C3"/>
    <w:rsid w:val="00293C48"/>
    <w:rsid w:val="002A1869"/>
    <w:rsid w:val="002B0DEB"/>
    <w:rsid w:val="002D428C"/>
    <w:rsid w:val="00322925"/>
    <w:rsid w:val="003348EA"/>
    <w:rsid w:val="00404357"/>
    <w:rsid w:val="00536790"/>
    <w:rsid w:val="00605803"/>
    <w:rsid w:val="00711592"/>
    <w:rsid w:val="007C3C75"/>
    <w:rsid w:val="00957D5C"/>
    <w:rsid w:val="00D15504"/>
    <w:rsid w:val="00D40C4A"/>
    <w:rsid w:val="00DF1F1E"/>
    <w:rsid w:val="00E123CF"/>
    <w:rsid w:val="00E70866"/>
    <w:rsid w:val="00ED11A4"/>
    <w:rsid w:val="00FD4843"/>
    <w:rsid w:val="25E2A2F7"/>
    <w:rsid w:val="2A59DA1F"/>
    <w:rsid w:val="308E2515"/>
    <w:rsid w:val="407063CA"/>
    <w:rsid w:val="472807E0"/>
    <w:rsid w:val="4B55FFCA"/>
    <w:rsid w:val="5458A1FB"/>
    <w:rsid w:val="5F98E531"/>
    <w:rsid w:val="6CB5E0B1"/>
    <w:rsid w:val="6D85450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4:docId w14:val="4A4CDA40"/>
  <w15:chartTrackingRefBased/>
  <w15:docId w15:val="{307ECACE-89DA-3846-A260-8081BDFFC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ter"/>
    <w:uiPriority w:val="9"/>
    <w:qFormat/>
    <w:rsid w:val="00226F5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ter"/>
    <w:uiPriority w:val="9"/>
    <w:unhideWhenUsed/>
    <w:qFormat/>
    <w:rsid w:val="00226F5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226F5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226F5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226F5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226F5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226F5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226F5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226F5B"/>
    <w:pPr>
      <w:keepNext/>
      <w:keepLines/>
      <w:spacing w:after="0"/>
      <w:outlineLvl w:val="8"/>
    </w:pPr>
    <w:rPr>
      <w:rFonts w:eastAsiaTheme="majorEastAsia" w:cstheme="majorBidi"/>
      <w:color w:val="272727" w:themeColor="text1" w:themeTint="D8"/>
    </w:rPr>
  </w:style>
  <w:style w:type="character" w:styleId="Tipodeletrapredefinidodopargraf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Ttulo1Carter" w:customStyle="1">
    <w:name w:val="Título 1 Caráter"/>
    <w:basedOn w:val="Tipodeletrapredefinidodopargrafo"/>
    <w:link w:val="Ttulo1"/>
    <w:uiPriority w:val="9"/>
    <w:rsid w:val="00226F5B"/>
    <w:rPr>
      <w:rFonts w:asciiTheme="majorHAnsi" w:hAnsiTheme="majorHAnsi" w:eastAsiaTheme="majorEastAsia" w:cstheme="majorBidi"/>
      <w:color w:val="0F4761" w:themeColor="accent1" w:themeShade="BF"/>
      <w:sz w:val="40"/>
      <w:szCs w:val="40"/>
    </w:rPr>
  </w:style>
  <w:style w:type="character" w:styleId="Ttulo2Carter" w:customStyle="1">
    <w:name w:val="Título 2 Caráter"/>
    <w:basedOn w:val="Tipodeletrapredefinidodopargrafo"/>
    <w:link w:val="Ttulo2"/>
    <w:uiPriority w:val="9"/>
    <w:rsid w:val="00226F5B"/>
    <w:rPr>
      <w:rFonts w:asciiTheme="majorHAnsi" w:hAnsiTheme="majorHAnsi" w:eastAsiaTheme="majorEastAsia" w:cstheme="majorBidi"/>
      <w:color w:val="0F4761" w:themeColor="accent1" w:themeShade="BF"/>
      <w:sz w:val="32"/>
      <w:szCs w:val="32"/>
    </w:rPr>
  </w:style>
  <w:style w:type="character" w:styleId="Ttulo3Carter" w:customStyle="1">
    <w:name w:val="Título 3 Caráter"/>
    <w:basedOn w:val="Tipodeletrapredefinidodopargrafo"/>
    <w:link w:val="Ttulo3"/>
    <w:uiPriority w:val="9"/>
    <w:semiHidden/>
    <w:rsid w:val="00226F5B"/>
    <w:rPr>
      <w:rFonts w:eastAsiaTheme="majorEastAsia" w:cstheme="majorBidi"/>
      <w:color w:val="0F4761" w:themeColor="accent1" w:themeShade="BF"/>
      <w:sz w:val="28"/>
      <w:szCs w:val="28"/>
    </w:rPr>
  </w:style>
  <w:style w:type="character" w:styleId="Ttulo4Carter" w:customStyle="1">
    <w:name w:val="Título 4 Caráter"/>
    <w:basedOn w:val="Tipodeletrapredefinidodopargrafo"/>
    <w:link w:val="Ttulo4"/>
    <w:uiPriority w:val="9"/>
    <w:semiHidden/>
    <w:rsid w:val="00226F5B"/>
    <w:rPr>
      <w:rFonts w:eastAsiaTheme="majorEastAsia" w:cstheme="majorBidi"/>
      <w:i/>
      <w:iCs/>
      <w:color w:val="0F4761" w:themeColor="accent1" w:themeShade="BF"/>
    </w:rPr>
  </w:style>
  <w:style w:type="character" w:styleId="Ttulo5Carter" w:customStyle="1">
    <w:name w:val="Título 5 Caráter"/>
    <w:basedOn w:val="Tipodeletrapredefinidodopargrafo"/>
    <w:link w:val="Ttulo5"/>
    <w:uiPriority w:val="9"/>
    <w:semiHidden/>
    <w:rsid w:val="00226F5B"/>
    <w:rPr>
      <w:rFonts w:eastAsiaTheme="majorEastAsia" w:cstheme="majorBidi"/>
      <w:color w:val="0F4761" w:themeColor="accent1" w:themeShade="BF"/>
    </w:rPr>
  </w:style>
  <w:style w:type="character" w:styleId="Ttulo6Carter" w:customStyle="1">
    <w:name w:val="Título 6 Caráter"/>
    <w:basedOn w:val="Tipodeletrapredefinidodopargrafo"/>
    <w:link w:val="Ttulo6"/>
    <w:uiPriority w:val="9"/>
    <w:semiHidden/>
    <w:rsid w:val="00226F5B"/>
    <w:rPr>
      <w:rFonts w:eastAsiaTheme="majorEastAsia" w:cstheme="majorBidi"/>
      <w:i/>
      <w:iCs/>
      <w:color w:val="595959" w:themeColor="text1" w:themeTint="A6"/>
    </w:rPr>
  </w:style>
  <w:style w:type="character" w:styleId="Ttulo7Carter" w:customStyle="1">
    <w:name w:val="Título 7 Caráter"/>
    <w:basedOn w:val="Tipodeletrapredefinidodopargrafo"/>
    <w:link w:val="Ttulo7"/>
    <w:uiPriority w:val="9"/>
    <w:semiHidden/>
    <w:rsid w:val="00226F5B"/>
    <w:rPr>
      <w:rFonts w:eastAsiaTheme="majorEastAsia" w:cstheme="majorBidi"/>
      <w:color w:val="595959" w:themeColor="text1" w:themeTint="A6"/>
    </w:rPr>
  </w:style>
  <w:style w:type="character" w:styleId="Ttulo8Carter" w:customStyle="1">
    <w:name w:val="Título 8 Caráter"/>
    <w:basedOn w:val="Tipodeletrapredefinidodopargrafo"/>
    <w:link w:val="Ttulo8"/>
    <w:uiPriority w:val="9"/>
    <w:semiHidden/>
    <w:rsid w:val="00226F5B"/>
    <w:rPr>
      <w:rFonts w:eastAsiaTheme="majorEastAsia" w:cstheme="majorBidi"/>
      <w:i/>
      <w:iCs/>
      <w:color w:val="272727" w:themeColor="text1" w:themeTint="D8"/>
    </w:rPr>
  </w:style>
  <w:style w:type="character" w:styleId="Ttulo9Carter" w:customStyle="1">
    <w:name w:val="Título 9 Caráter"/>
    <w:basedOn w:val="Tipodeletrapredefinidodopargrafo"/>
    <w:link w:val="Ttulo9"/>
    <w:uiPriority w:val="9"/>
    <w:semiHidden/>
    <w:rsid w:val="00226F5B"/>
    <w:rPr>
      <w:rFonts w:eastAsiaTheme="majorEastAsia" w:cstheme="majorBidi"/>
      <w:color w:val="272727" w:themeColor="text1" w:themeTint="D8"/>
    </w:rPr>
  </w:style>
  <w:style w:type="paragraph" w:styleId="Ttulo">
    <w:name w:val="Title"/>
    <w:basedOn w:val="Normal"/>
    <w:next w:val="Normal"/>
    <w:link w:val="TtuloCarter"/>
    <w:uiPriority w:val="10"/>
    <w:qFormat/>
    <w:rsid w:val="00226F5B"/>
    <w:pPr>
      <w:spacing w:after="80" w:line="240" w:lineRule="auto"/>
      <w:contextualSpacing/>
    </w:pPr>
    <w:rPr>
      <w:rFonts w:asciiTheme="majorHAnsi" w:hAnsiTheme="majorHAnsi" w:eastAsiaTheme="majorEastAsia" w:cstheme="majorBidi"/>
      <w:spacing w:val="-10"/>
      <w:kern w:val="28"/>
      <w:sz w:val="56"/>
      <w:szCs w:val="56"/>
    </w:rPr>
  </w:style>
  <w:style w:type="character" w:styleId="TtuloCarter" w:customStyle="1">
    <w:name w:val="Título Caráter"/>
    <w:basedOn w:val="Tipodeletrapredefinidodopargrafo"/>
    <w:link w:val="Ttulo"/>
    <w:uiPriority w:val="10"/>
    <w:rsid w:val="00226F5B"/>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ter"/>
    <w:uiPriority w:val="11"/>
    <w:qFormat/>
    <w:rsid w:val="00226F5B"/>
    <w:pPr>
      <w:numPr>
        <w:ilvl w:val="1"/>
      </w:numPr>
    </w:pPr>
    <w:rPr>
      <w:rFonts w:eastAsiaTheme="majorEastAsia" w:cstheme="majorBidi"/>
      <w:color w:val="595959" w:themeColor="text1" w:themeTint="A6"/>
      <w:spacing w:val="15"/>
      <w:sz w:val="28"/>
      <w:szCs w:val="28"/>
    </w:rPr>
  </w:style>
  <w:style w:type="character" w:styleId="SubttuloCarter" w:customStyle="1">
    <w:name w:val="Subtítulo Caráter"/>
    <w:basedOn w:val="Tipodeletrapredefinidodopargrafo"/>
    <w:link w:val="Subttulo"/>
    <w:uiPriority w:val="11"/>
    <w:rsid w:val="00226F5B"/>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226F5B"/>
    <w:pPr>
      <w:spacing w:before="160"/>
      <w:jc w:val="center"/>
    </w:pPr>
    <w:rPr>
      <w:i/>
      <w:iCs/>
      <w:color w:val="404040" w:themeColor="text1" w:themeTint="BF"/>
    </w:rPr>
  </w:style>
  <w:style w:type="character" w:styleId="CitaoCarter" w:customStyle="1">
    <w:name w:val="Citação Caráter"/>
    <w:basedOn w:val="Tipodeletrapredefinidodopargrafo"/>
    <w:link w:val="Citao"/>
    <w:uiPriority w:val="29"/>
    <w:rsid w:val="00226F5B"/>
    <w:rPr>
      <w:i/>
      <w:iCs/>
      <w:color w:val="404040" w:themeColor="text1" w:themeTint="BF"/>
    </w:rPr>
  </w:style>
  <w:style w:type="paragraph" w:styleId="PargrafodaLista">
    <w:name w:val="List Paragraph"/>
    <w:basedOn w:val="Normal"/>
    <w:uiPriority w:val="34"/>
    <w:qFormat/>
    <w:rsid w:val="00226F5B"/>
    <w:pPr>
      <w:ind w:left="720"/>
      <w:contextualSpacing/>
    </w:pPr>
  </w:style>
  <w:style w:type="character" w:styleId="nfaseIntensa">
    <w:name w:val="Intense Emphasis"/>
    <w:basedOn w:val="Tipodeletrapredefinidodopargrafo"/>
    <w:uiPriority w:val="21"/>
    <w:qFormat/>
    <w:rsid w:val="00226F5B"/>
    <w:rPr>
      <w:i/>
      <w:iCs/>
      <w:color w:val="0F4761" w:themeColor="accent1" w:themeShade="BF"/>
    </w:rPr>
  </w:style>
  <w:style w:type="paragraph" w:styleId="CitaoIntensa">
    <w:name w:val="Intense Quote"/>
    <w:basedOn w:val="Normal"/>
    <w:next w:val="Normal"/>
    <w:link w:val="CitaoIntensaCarter"/>
    <w:uiPriority w:val="30"/>
    <w:qFormat/>
    <w:rsid w:val="00226F5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oIntensaCarter" w:customStyle="1">
    <w:name w:val="Citação Intensa Caráter"/>
    <w:basedOn w:val="Tipodeletrapredefinidodopargrafo"/>
    <w:link w:val="CitaoIntensa"/>
    <w:uiPriority w:val="30"/>
    <w:rsid w:val="00226F5B"/>
    <w:rPr>
      <w:i/>
      <w:iCs/>
      <w:color w:val="0F4761" w:themeColor="accent1" w:themeShade="BF"/>
    </w:rPr>
  </w:style>
  <w:style w:type="character" w:styleId="RefernciaIntensa">
    <w:name w:val="Intense Reference"/>
    <w:basedOn w:val="Tipodeletrapredefinidodopargrafo"/>
    <w:uiPriority w:val="32"/>
    <w:qFormat/>
    <w:rsid w:val="00226F5B"/>
    <w:rPr>
      <w:b/>
      <w:bCs/>
      <w:smallCaps/>
      <w:color w:val="0F4761" w:themeColor="accent1" w:themeShade="BF"/>
      <w:spacing w:val="5"/>
    </w:rPr>
  </w:style>
  <w:style w:type="paragraph" w:styleId="Default" w:customStyle="1">
    <w:name w:val="Default"/>
    <w:rsid w:val="00226F5B"/>
    <w:pPr>
      <w:autoSpaceDE w:val="0"/>
      <w:autoSpaceDN w:val="0"/>
      <w:adjustRightInd w:val="0"/>
      <w:spacing w:after="0" w:line="240" w:lineRule="auto"/>
    </w:pPr>
    <w:rPr>
      <w:rFonts w:ascii="Helvetica" w:hAnsi="Helvetica" w:cs="Helvetica"/>
      <w:color w:val="000000"/>
      <w:kern w:val="0"/>
      <w:lang w:val="pt-PT"/>
    </w:rPr>
  </w:style>
  <w:style w:type="character" w:styleId="Hiperligao">
    <w:name w:val="Hyperlink"/>
    <w:basedOn w:val="Tipodeletrapredefinidodopargrafo"/>
    <w:uiPriority w:val="99"/>
    <w:unhideWhenUsed/>
    <w:rsid w:val="002A1869"/>
    <w:rPr>
      <w:color w:val="467886" w:themeColor="hyperlink"/>
      <w:u w:val="single"/>
    </w:rPr>
  </w:style>
  <w:style w:type="character" w:styleId="MenoNoResolvida">
    <w:name w:val="Unresolved Mention"/>
    <w:basedOn w:val="Tipodeletrapredefinidodopargrafo"/>
    <w:uiPriority w:val="99"/>
    <w:semiHidden/>
    <w:unhideWhenUsed/>
    <w:rsid w:val="002A1869"/>
    <w:rPr>
      <w:color w:val="605E5C"/>
      <w:shd w:val="clear" w:color="auto" w:fill="E1DFDD"/>
    </w:rPr>
  </w:style>
  <w:style w:type="paragraph" w:styleId="HTMLpr-formatado">
    <w:name w:val="HTML Preformatted"/>
    <w:basedOn w:val="Normal"/>
    <w:link w:val="HTMLpr-formatadoCarter"/>
    <w:uiPriority w:val="99"/>
    <w:semiHidden/>
    <w:unhideWhenUsed/>
    <w:rsid w:val="00536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kern w:val="0"/>
      <w:sz w:val="20"/>
      <w:szCs w:val="20"/>
      <w:lang w:val="pt-PT" w:eastAsia="pt-PT"/>
      <w14:ligatures w14:val="none"/>
    </w:rPr>
  </w:style>
  <w:style w:type="character" w:styleId="HTMLpr-formatadoCarter" w:customStyle="1">
    <w:name w:val="HTML pré-formatado Caráter"/>
    <w:basedOn w:val="Tipodeletrapredefinidodopargrafo"/>
    <w:link w:val="HTMLpr-formatado"/>
    <w:uiPriority w:val="99"/>
    <w:semiHidden/>
    <w:rsid w:val="00536790"/>
    <w:rPr>
      <w:rFonts w:ascii="Courier New" w:hAnsi="Courier New" w:eastAsia="Times New Roman" w:cs="Courier New"/>
      <w:kern w:val="0"/>
      <w:sz w:val="20"/>
      <w:szCs w:val="20"/>
      <w:lang w:val="pt-PT" w:eastAsia="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54406E730ABE4DA8D2F631EBBE4314" ma:contentTypeVersion="16" ma:contentTypeDescription="Create a new document." ma:contentTypeScope="" ma:versionID="250a51d2b9af1886f87582bf62abf2d3">
  <xsd:schema xmlns:xsd="http://www.w3.org/2001/XMLSchema" xmlns:xs="http://www.w3.org/2001/XMLSchema" xmlns:p="http://schemas.microsoft.com/office/2006/metadata/properties" xmlns:ns2="fe107eb3-b4ce-409c-8f65-c7ac1904dc97" xmlns:ns3="41e1e155-3cb8-4c7f-9616-357ed72abe13" targetNamespace="http://schemas.microsoft.com/office/2006/metadata/properties" ma:root="true" ma:fieldsID="3c7a1a025cc540bcfadbc3ab998ad7de" ns2:_="" ns3:_="">
    <xsd:import namespace="fe107eb3-b4ce-409c-8f65-c7ac1904dc97"/>
    <xsd:import namespace="41e1e155-3cb8-4c7f-9616-357ed72abe1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07eb3-b4ce-409c-8f65-c7ac1904d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a916d09-11b3-44b5-b5f4-9aae0c201370"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e1e155-3cb8-4c7f-9616-357ed72abe1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e30df45-98e0-4a5f-a94f-ca7ea425fd3d}" ma:internalName="TaxCatchAll" ma:showField="CatchAllData" ma:web="41e1e155-3cb8-4c7f-9616-357ed72abe1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107eb3-b4ce-409c-8f65-c7ac1904dc97">
      <Terms xmlns="http://schemas.microsoft.com/office/infopath/2007/PartnerControls"/>
    </lcf76f155ced4ddcb4097134ff3c332f>
    <TaxCatchAll xmlns="41e1e155-3cb8-4c7f-9616-357ed72abe13" xsi:nil="true"/>
  </documentManagement>
</p:properties>
</file>

<file path=customXml/itemProps1.xml><?xml version="1.0" encoding="utf-8"?>
<ds:datastoreItem xmlns:ds="http://schemas.openxmlformats.org/officeDocument/2006/customXml" ds:itemID="{7748D4D3-481C-4C89-AC95-1584699B7E72}"/>
</file>

<file path=customXml/itemProps2.xml><?xml version="1.0" encoding="utf-8"?>
<ds:datastoreItem xmlns:ds="http://schemas.openxmlformats.org/officeDocument/2006/customXml" ds:itemID="{5E47B538-2C65-4032-B743-FAFDC27E61E7}"/>
</file>

<file path=customXml/itemProps3.xml><?xml version="1.0" encoding="utf-8"?>
<ds:datastoreItem xmlns:ds="http://schemas.openxmlformats.org/officeDocument/2006/customXml" ds:itemID="{339DC9CD-88AD-4CA8-A99D-81ECA39B9E9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Dionisia Laranjeiro</dc:creator>
  <cp:keywords/>
  <dc:description/>
  <cp:lastModifiedBy>Linn Bruholt</cp:lastModifiedBy>
  <cp:revision>8</cp:revision>
  <dcterms:created xsi:type="dcterms:W3CDTF">2026-03-30T11:17:00Z</dcterms:created>
  <dcterms:modified xsi:type="dcterms:W3CDTF">2026-04-14T08:28:21Z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0x0101005454406E730ABE4DA8D2F631EBBE4314</vt:lpwstr>
  </property>
  <property fmtid="{D5CDD505-2E9C-101B-9397-08002B2CF9AE}" pid="3" name="MediaServiceImageTags">
    <vt:lpwstr/>
  </property>
</Properties>
</file>